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6C9" w:rsidRPr="008509BE" w:rsidRDefault="005436C9" w:rsidP="00EE2F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436C9" w:rsidRPr="008509BE" w:rsidRDefault="005436C9" w:rsidP="00F80314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1B3DEC" w:rsidRPr="008509BE" w:rsidRDefault="00415E65" w:rsidP="00415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>Стратегия</w:t>
      </w:r>
    </w:p>
    <w:p w:rsidR="00832834" w:rsidRPr="008509BE" w:rsidRDefault="00832834" w:rsidP="00F803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 xml:space="preserve">развития Государственной налоговой службы </w:t>
      </w:r>
    </w:p>
    <w:p w:rsidR="00F07377" w:rsidRPr="008509BE" w:rsidRDefault="00832834" w:rsidP="00EE2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>при Правительстве Кыргыз</w:t>
      </w:r>
      <w:r w:rsidR="00903EC5" w:rsidRPr="008509BE">
        <w:rPr>
          <w:rFonts w:ascii="Times New Roman" w:hAnsi="Times New Roman" w:cs="Times New Roman"/>
          <w:b/>
          <w:sz w:val="28"/>
          <w:szCs w:val="28"/>
        </w:rPr>
        <w:t>ской Республики на 201</w:t>
      </w:r>
      <w:r w:rsidR="0064524F" w:rsidRPr="008509BE">
        <w:rPr>
          <w:rFonts w:ascii="Times New Roman" w:hAnsi="Times New Roman" w:cs="Times New Roman"/>
          <w:b/>
          <w:sz w:val="28"/>
          <w:szCs w:val="28"/>
        </w:rPr>
        <w:t>9</w:t>
      </w:r>
      <w:r w:rsidR="00903EC5" w:rsidRPr="008509BE">
        <w:rPr>
          <w:rFonts w:ascii="Times New Roman" w:hAnsi="Times New Roman" w:cs="Times New Roman"/>
          <w:b/>
          <w:sz w:val="28"/>
          <w:szCs w:val="28"/>
        </w:rPr>
        <w:t>-202</w:t>
      </w:r>
      <w:r w:rsidR="0064524F" w:rsidRPr="008509BE">
        <w:rPr>
          <w:rFonts w:ascii="Times New Roman" w:hAnsi="Times New Roman" w:cs="Times New Roman"/>
          <w:b/>
          <w:sz w:val="28"/>
          <w:szCs w:val="28"/>
        </w:rPr>
        <w:t>1</w:t>
      </w:r>
      <w:r w:rsidR="00903EC5" w:rsidRPr="008509BE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832834" w:rsidRPr="008509BE" w:rsidRDefault="00832834" w:rsidP="00F803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834" w:rsidRPr="008509BE" w:rsidRDefault="00B55D1F" w:rsidP="00B55D1F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 xml:space="preserve">Глава 1. </w:t>
      </w:r>
      <w:r w:rsidR="00832834" w:rsidRPr="008509BE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32834" w:rsidRPr="008509BE" w:rsidRDefault="00832834" w:rsidP="00F80314">
      <w:pPr>
        <w:pStyle w:val="a7"/>
        <w:widowControl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Государственная налоговая служба при Правительстве Кыргызской Республики (далее </w:t>
      </w:r>
      <w:r w:rsidR="00926410" w:rsidRPr="008509BE">
        <w:rPr>
          <w:rFonts w:ascii="Times New Roman" w:hAnsi="Times New Roman" w:cs="Times New Roman"/>
          <w:sz w:val="28"/>
          <w:szCs w:val="28"/>
        </w:rPr>
        <w:t>–</w:t>
      </w:r>
      <w:r w:rsidRPr="008509BE">
        <w:rPr>
          <w:rFonts w:ascii="Times New Roman" w:hAnsi="Times New Roman" w:cs="Times New Roman"/>
          <w:sz w:val="28"/>
          <w:szCs w:val="28"/>
        </w:rPr>
        <w:t xml:space="preserve"> ГНС</w:t>
      </w:r>
      <w:r w:rsidR="00926410" w:rsidRPr="008509BE">
        <w:rPr>
          <w:rFonts w:ascii="Times New Roman" w:hAnsi="Times New Roman" w:cs="Times New Roman"/>
          <w:sz w:val="28"/>
          <w:szCs w:val="28"/>
        </w:rPr>
        <w:t>, Налоговая служба</w:t>
      </w:r>
      <w:r w:rsidRPr="008509BE">
        <w:rPr>
          <w:rFonts w:ascii="Times New Roman" w:hAnsi="Times New Roman" w:cs="Times New Roman"/>
          <w:sz w:val="28"/>
          <w:szCs w:val="28"/>
        </w:rPr>
        <w:t xml:space="preserve">) является одним из наиболее динамично развивающихся органов государственного управления.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ГНС является государственным органом, </w:t>
      </w:r>
      <w:r w:rsidR="00250FB2" w:rsidRPr="008509BE">
        <w:rPr>
          <w:rFonts w:ascii="Times New Roman" w:hAnsi="Times New Roman" w:cs="Times New Roman"/>
          <w:sz w:val="28"/>
          <w:szCs w:val="28"/>
        </w:rPr>
        <w:t>находящимся на</w:t>
      </w:r>
      <w:r w:rsidRPr="008509BE">
        <w:rPr>
          <w:rFonts w:ascii="Times New Roman" w:hAnsi="Times New Roman" w:cs="Times New Roman"/>
          <w:sz w:val="28"/>
          <w:szCs w:val="28"/>
        </w:rPr>
        <w:t xml:space="preserve"> первой линии общения государства и гражданина или субъекта предпринимательства. По качеству услуг, получаемых от Налоговой службы, налогоплательщик судит о качестве государственного управления в целом. Налоговая служба стремится к постоянному повышению эффективности своей работы</w:t>
      </w:r>
      <w:r w:rsidR="00B42AEF" w:rsidRPr="008509BE">
        <w:rPr>
          <w:rFonts w:ascii="Times New Roman" w:hAnsi="Times New Roman" w:cs="Times New Roman"/>
          <w:sz w:val="28"/>
          <w:szCs w:val="28"/>
        </w:rPr>
        <w:t>. Одним из таких факторов служат запросы н</w:t>
      </w:r>
      <w:r w:rsidRPr="008509BE">
        <w:rPr>
          <w:rFonts w:ascii="Times New Roman" w:hAnsi="Times New Roman" w:cs="Times New Roman"/>
          <w:sz w:val="28"/>
          <w:szCs w:val="28"/>
        </w:rPr>
        <w:t xml:space="preserve">алогоплательщиков, требования которых к качеству и количеству услуг, </w:t>
      </w:r>
      <w:r w:rsidR="00006D37" w:rsidRPr="008509BE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Pr="008509BE">
        <w:rPr>
          <w:rFonts w:ascii="Times New Roman" w:hAnsi="Times New Roman" w:cs="Times New Roman"/>
          <w:sz w:val="28"/>
          <w:szCs w:val="28"/>
        </w:rPr>
        <w:t xml:space="preserve">ГНС, также постоянно растут.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Партнерс</w:t>
      </w:r>
      <w:r w:rsidR="002721CF" w:rsidRPr="008509BE">
        <w:rPr>
          <w:rFonts w:ascii="Times New Roman" w:hAnsi="Times New Roman" w:cs="Times New Roman"/>
          <w:sz w:val="28"/>
          <w:szCs w:val="28"/>
        </w:rPr>
        <w:t>тво Кыргызской Республики в Евразийском экономическом союзе</w:t>
      </w:r>
      <w:r w:rsidR="001D4CD6" w:rsidRPr="008509BE">
        <w:rPr>
          <w:rFonts w:ascii="Times New Roman" w:hAnsi="Times New Roman" w:cs="Times New Roman"/>
          <w:sz w:val="28"/>
          <w:szCs w:val="28"/>
        </w:rPr>
        <w:t xml:space="preserve"> (далее - ЕАЭС)</w:t>
      </w:r>
      <w:r w:rsidRPr="008509BE">
        <w:rPr>
          <w:rFonts w:ascii="Times New Roman" w:hAnsi="Times New Roman" w:cs="Times New Roman"/>
          <w:sz w:val="28"/>
          <w:szCs w:val="28"/>
        </w:rPr>
        <w:t xml:space="preserve"> предъявляет требования к осуществлению налогового администрирования более высокого уровня, по сравнению с достигнутым, при этом со стороны данной интеграционной организации постоянно предлагаются и вводятся новые инструменты налогового администрирования.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Немаловажным фактором, вызывающим необходимость непрерывного повышения эффективности деятельности ГНС, служит постоянно </w:t>
      </w:r>
      <w:r w:rsidR="006165C9" w:rsidRPr="008509BE">
        <w:rPr>
          <w:rFonts w:ascii="Times New Roman" w:hAnsi="Times New Roman" w:cs="Times New Roman"/>
          <w:sz w:val="28"/>
          <w:szCs w:val="28"/>
        </w:rPr>
        <w:t xml:space="preserve">увеличивающиеся </w:t>
      </w:r>
      <w:r w:rsidRPr="008509BE">
        <w:rPr>
          <w:rFonts w:ascii="Times New Roman" w:hAnsi="Times New Roman" w:cs="Times New Roman"/>
          <w:sz w:val="28"/>
          <w:szCs w:val="28"/>
        </w:rPr>
        <w:t>требования общества и государства к формированию республиканского бюджета. По этой причине ГНС постоянно совершенствует методы налогового администрирования, что позволяет при практи</w:t>
      </w:r>
      <w:r w:rsidR="00415E65" w:rsidRPr="008509BE">
        <w:rPr>
          <w:rFonts w:ascii="Times New Roman" w:hAnsi="Times New Roman" w:cs="Times New Roman"/>
          <w:sz w:val="28"/>
          <w:szCs w:val="28"/>
        </w:rPr>
        <w:t>чески неизменной ресурсной базе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250FB2" w:rsidRPr="008509BE">
        <w:rPr>
          <w:rFonts w:ascii="Times New Roman" w:hAnsi="Times New Roman" w:cs="Times New Roman"/>
          <w:sz w:val="28"/>
          <w:szCs w:val="28"/>
        </w:rPr>
        <w:t>обеспечивать увеличение сбора</w:t>
      </w:r>
      <w:r w:rsidRPr="008509BE">
        <w:rPr>
          <w:rFonts w:ascii="Times New Roman" w:hAnsi="Times New Roman" w:cs="Times New Roman"/>
          <w:sz w:val="28"/>
          <w:szCs w:val="28"/>
        </w:rPr>
        <w:t xml:space="preserve"> доходов.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Передача государством ГНС дополнительных функций также определяет новые </w:t>
      </w:r>
      <w:r w:rsidR="00250FB2" w:rsidRPr="008509BE">
        <w:rPr>
          <w:rFonts w:ascii="Times New Roman" w:hAnsi="Times New Roman" w:cs="Times New Roman"/>
          <w:sz w:val="28"/>
          <w:szCs w:val="28"/>
        </w:rPr>
        <w:t>направления и</w:t>
      </w:r>
      <w:r w:rsidRPr="008509BE">
        <w:rPr>
          <w:rFonts w:ascii="Times New Roman" w:hAnsi="Times New Roman" w:cs="Times New Roman"/>
          <w:sz w:val="28"/>
          <w:szCs w:val="28"/>
        </w:rPr>
        <w:t xml:space="preserve"> параметры развития ее системы. В течение предыдущего трехлетнего периода ГНС освоила и осуществляет администрирование взаимных торговых операций в рамках ЕАЭС, а также государственную регистрацию индивидуальных предпринимателей. Кроме того, </w:t>
      </w:r>
      <w:r w:rsidR="00F658D7" w:rsidRPr="008509B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Кыргызской Республики от 31 декабря 2018 года </w:t>
      </w:r>
      <w:r w:rsidR="001D4CD6" w:rsidRPr="008509BE">
        <w:rPr>
          <w:rFonts w:ascii="Times New Roman" w:hAnsi="Times New Roman" w:cs="Times New Roman"/>
          <w:sz w:val="28"/>
          <w:szCs w:val="28"/>
        </w:rPr>
        <w:t xml:space="preserve">№ 648 </w:t>
      </w:r>
      <w:r w:rsidR="00F658D7" w:rsidRPr="008509BE">
        <w:rPr>
          <w:rFonts w:ascii="Times New Roman" w:hAnsi="Times New Roman" w:cs="Times New Roman"/>
          <w:sz w:val="28"/>
          <w:szCs w:val="28"/>
        </w:rPr>
        <w:t>с</w:t>
      </w:r>
      <w:r w:rsidR="001D4CD6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F658D7" w:rsidRPr="008509BE">
        <w:rPr>
          <w:rFonts w:ascii="Times New Roman" w:hAnsi="Times New Roman" w:cs="Times New Roman"/>
          <w:sz w:val="28"/>
          <w:szCs w:val="28"/>
        </w:rPr>
        <w:t xml:space="preserve">января 2019 года функции Социального фонда Кыргызской Республики по администрированию страховых взносов по государственному социальному страхованию перешли </w:t>
      </w:r>
      <w:r w:rsidR="00DA7002" w:rsidRPr="008509BE">
        <w:rPr>
          <w:rFonts w:ascii="Times New Roman" w:hAnsi="Times New Roman" w:cs="Times New Roman"/>
          <w:sz w:val="28"/>
          <w:szCs w:val="28"/>
        </w:rPr>
        <w:t>Налоговой службе.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Учитывая сложность и многообразие тенденций, формирующих направления развития системы ГНС, успешное продвижение вперед невозможно без продуманного и выверенного программного документа – </w:t>
      </w:r>
      <w:r w:rsidRPr="008509BE">
        <w:rPr>
          <w:rFonts w:ascii="Times New Roman" w:hAnsi="Times New Roman" w:cs="Times New Roman"/>
          <w:sz w:val="28"/>
          <w:szCs w:val="28"/>
        </w:rPr>
        <w:lastRenderedPageBreak/>
        <w:t>Стратегии развития ГНС, которая</w:t>
      </w:r>
      <w:r w:rsidR="00926410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1E04ED" w:rsidRPr="008509BE">
        <w:rPr>
          <w:rFonts w:ascii="Times New Roman" w:hAnsi="Times New Roman" w:cs="Times New Roman"/>
          <w:sz w:val="28"/>
          <w:szCs w:val="28"/>
        </w:rPr>
        <w:t xml:space="preserve">начиная с 2012 </w:t>
      </w:r>
      <w:r w:rsidR="001A094B" w:rsidRPr="008509BE">
        <w:rPr>
          <w:rFonts w:ascii="Times New Roman" w:hAnsi="Times New Roman" w:cs="Times New Roman"/>
          <w:sz w:val="28"/>
          <w:szCs w:val="28"/>
        </w:rPr>
        <w:t>года, разрабатывается</w:t>
      </w:r>
      <w:r w:rsidRPr="008509BE">
        <w:rPr>
          <w:rFonts w:ascii="Times New Roman" w:hAnsi="Times New Roman" w:cs="Times New Roman"/>
          <w:sz w:val="28"/>
          <w:szCs w:val="28"/>
        </w:rPr>
        <w:t xml:space="preserve"> на трехлетн</w:t>
      </w:r>
      <w:r w:rsidR="00926410" w:rsidRPr="008509BE">
        <w:rPr>
          <w:rFonts w:ascii="Times New Roman" w:hAnsi="Times New Roman" w:cs="Times New Roman"/>
          <w:sz w:val="28"/>
          <w:szCs w:val="28"/>
        </w:rPr>
        <w:t>ей основе.</w:t>
      </w: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834" w:rsidRPr="00BE0DC3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В рамках реализации Стратегии развития ГНС на 2012-2014 годы Налоговая служба провела эффективные реформы по модернизации ведомства и налогового администрирования. В результате была создана организационная структура ГНС для перехода на функциональный </w:t>
      </w:r>
      <w:r w:rsidR="00CA7BFF" w:rsidRPr="008509BE">
        <w:rPr>
          <w:rFonts w:ascii="Times New Roman" w:hAnsi="Times New Roman" w:cs="Times New Roman"/>
          <w:sz w:val="28"/>
          <w:szCs w:val="28"/>
        </w:rPr>
        <w:t>принцип работы, проведены новые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реформы,</w:t>
      </w:r>
      <w:r w:rsidR="009F5C35" w:rsidRPr="008509BE">
        <w:rPr>
          <w:rFonts w:ascii="Times New Roman" w:hAnsi="Times New Roman" w:cs="Times New Roman"/>
          <w:sz w:val="28"/>
          <w:szCs w:val="28"/>
        </w:rPr>
        <w:t xml:space="preserve"> способствующие</w:t>
      </w:r>
      <w:r w:rsidR="00CA7BFF" w:rsidRPr="008509BE">
        <w:rPr>
          <w:rFonts w:ascii="Times New Roman" w:hAnsi="Times New Roman" w:cs="Times New Roman"/>
          <w:sz w:val="28"/>
          <w:szCs w:val="28"/>
        </w:rPr>
        <w:t xml:space="preserve"> внедрению инновационных методов исполнения</w:t>
      </w:r>
      <w:r w:rsidR="002839A9" w:rsidRPr="008509BE">
        <w:rPr>
          <w:rFonts w:ascii="Times New Roman" w:hAnsi="Times New Roman" w:cs="Times New Roman"/>
          <w:sz w:val="28"/>
          <w:szCs w:val="28"/>
        </w:rPr>
        <w:t xml:space="preserve"> налогоплательщиками налоговых обязательств</w:t>
      </w:r>
      <w:r w:rsidR="00CA7BFF" w:rsidRPr="008509BE">
        <w:rPr>
          <w:rFonts w:ascii="Times New Roman" w:hAnsi="Times New Roman" w:cs="Times New Roman"/>
          <w:sz w:val="28"/>
          <w:szCs w:val="28"/>
        </w:rPr>
        <w:t>.</w:t>
      </w: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DC3">
        <w:rPr>
          <w:rFonts w:ascii="Times New Roman" w:hAnsi="Times New Roman" w:cs="Times New Roman"/>
          <w:sz w:val="28"/>
          <w:szCs w:val="28"/>
        </w:rPr>
        <w:t>Последующ</w:t>
      </w:r>
      <w:r w:rsidRPr="008509BE">
        <w:rPr>
          <w:rFonts w:ascii="Times New Roman" w:hAnsi="Times New Roman" w:cs="Times New Roman"/>
          <w:sz w:val="28"/>
          <w:szCs w:val="28"/>
        </w:rPr>
        <w:t>ая Стратегия развития ГНС на 2015-2017 годы продолжила масштабные мероприятия по модернизации налогового администрирования и реформированию ведомства, начатые в рамках предыдущей Стратегии. Эти мероприятия, в конечном итоге, направлены на преобразование</w:t>
      </w:r>
      <w:r w:rsidR="00A13FA3" w:rsidRPr="008509BE">
        <w:rPr>
          <w:rFonts w:ascii="Times New Roman" w:hAnsi="Times New Roman" w:cs="Times New Roman"/>
          <w:sz w:val="28"/>
          <w:szCs w:val="28"/>
        </w:rPr>
        <w:t xml:space="preserve"> ГНС</w:t>
      </w:r>
      <w:r w:rsidRPr="008509BE">
        <w:rPr>
          <w:rFonts w:ascii="Times New Roman" w:hAnsi="Times New Roman" w:cs="Times New Roman"/>
          <w:sz w:val="28"/>
          <w:szCs w:val="28"/>
        </w:rPr>
        <w:t xml:space="preserve"> в эффективно функционирующую налоговую сервисную службу по оказанию услуг налогоплательщикам – современную, удобную, мобильную и надежную, отвечающую потребностям государства, общества и бизнеса. </w:t>
      </w:r>
    </w:p>
    <w:p w:rsidR="00832834" w:rsidRPr="008509BE" w:rsidRDefault="00832834" w:rsidP="00A13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Настоящий документ охватывает период развития ГНС на 201</w:t>
      </w:r>
      <w:r w:rsidR="0064524F" w:rsidRPr="008509BE">
        <w:rPr>
          <w:rFonts w:ascii="Times New Roman" w:hAnsi="Times New Roman" w:cs="Times New Roman"/>
          <w:sz w:val="28"/>
          <w:szCs w:val="28"/>
        </w:rPr>
        <w:t>9</w:t>
      </w:r>
      <w:r w:rsidRPr="008509BE">
        <w:rPr>
          <w:rFonts w:ascii="Times New Roman" w:hAnsi="Times New Roman" w:cs="Times New Roman"/>
          <w:sz w:val="28"/>
          <w:szCs w:val="28"/>
        </w:rPr>
        <w:t>-202</w:t>
      </w:r>
      <w:r w:rsidR="0064524F" w:rsidRPr="008509BE">
        <w:rPr>
          <w:rFonts w:ascii="Times New Roman" w:hAnsi="Times New Roman" w:cs="Times New Roman"/>
          <w:sz w:val="28"/>
          <w:szCs w:val="28"/>
        </w:rPr>
        <w:t>1</w:t>
      </w:r>
      <w:r w:rsidR="00A13FA3" w:rsidRPr="008509BE">
        <w:rPr>
          <w:rFonts w:ascii="Times New Roman" w:hAnsi="Times New Roman" w:cs="Times New Roman"/>
          <w:sz w:val="28"/>
          <w:szCs w:val="28"/>
        </w:rPr>
        <w:t xml:space="preserve"> годы.</w:t>
      </w:r>
      <w:r w:rsidR="00AF4395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A13FA3" w:rsidRPr="008509BE">
        <w:rPr>
          <w:rFonts w:ascii="Times New Roman" w:hAnsi="Times New Roman" w:cs="Times New Roman"/>
          <w:sz w:val="28"/>
          <w:szCs w:val="28"/>
        </w:rPr>
        <w:t>Н</w:t>
      </w:r>
      <w:r w:rsidRPr="008509BE">
        <w:rPr>
          <w:rFonts w:ascii="Times New Roman" w:hAnsi="Times New Roman" w:cs="Times New Roman"/>
          <w:sz w:val="28"/>
          <w:szCs w:val="28"/>
        </w:rPr>
        <w:t>аправлен на достижение новых задач, стоящих перед ГНС в этом периоде.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Развитие Налоговой службы в предстоящем периоде </w:t>
      </w:r>
      <w:r w:rsidR="001D4CD6" w:rsidRPr="008509BE">
        <w:rPr>
          <w:rFonts w:ascii="Times New Roman" w:hAnsi="Times New Roman" w:cs="Times New Roman"/>
          <w:sz w:val="28"/>
          <w:szCs w:val="28"/>
        </w:rPr>
        <w:t>будет</w:t>
      </w:r>
      <w:r w:rsidRPr="008509BE">
        <w:rPr>
          <w:rFonts w:ascii="Times New Roman" w:hAnsi="Times New Roman" w:cs="Times New Roman"/>
          <w:sz w:val="28"/>
          <w:szCs w:val="28"/>
        </w:rPr>
        <w:t xml:space="preserve"> основываться на оптимальном сочетании интересов всех слоев общества – предпринимателей малого и среднего бизнеса, крупных предприятий, работников бюджетных организаций, социально уязвимых слоев населения и групп риска, которые имеют большие различия в количестве получаемых доходов. </w:t>
      </w:r>
    </w:p>
    <w:p w:rsidR="00832834" w:rsidRPr="008509BE" w:rsidRDefault="00832834" w:rsidP="0090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Построение эффективной налоговой системы, обеспечение ее ясности и простоты, доступности, предсказуемости и стабильности является важным условием для улучшения условий развития предпринимательской и инвестиционной активности, </w:t>
      </w:r>
      <w:r w:rsidR="00250FB2" w:rsidRPr="008509BE">
        <w:rPr>
          <w:rFonts w:ascii="Times New Roman" w:hAnsi="Times New Roman" w:cs="Times New Roman"/>
          <w:sz w:val="28"/>
          <w:szCs w:val="28"/>
        </w:rPr>
        <w:t>укрепления экономики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страны и ее дальнейшей интеграции в архитектуру глобальной экономики</w:t>
      </w:r>
      <w:r w:rsidR="00926410" w:rsidRPr="008509BE">
        <w:rPr>
          <w:rFonts w:ascii="Times New Roman" w:hAnsi="Times New Roman" w:cs="Times New Roman"/>
          <w:sz w:val="28"/>
          <w:szCs w:val="28"/>
        </w:rPr>
        <w:t>.</w:t>
      </w:r>
    </w:p>
    <w:p w:rsidR="00EE2F25" w:rsidRPr="008509BE" w:rsidRDefault="00EE2F25" w:rsidP="0090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834" w:rsidRPr="008509BE" w:rsidRDefault="00B55D1F" w:rsidP="00F80314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>Глава 2.</w:t>
      </w:r>
      <w:r w:rsidR="00832834" w:rsidRPr="008509BE">
        <w:rPr>
          <w:rFonts w:ascii="Times New Roman" w:hAnsi="Times New Roman" w:cs="Times New Roman"/>
          <w:b/>
          <w:sz w:val="28"/>
          <w:szCs w:val="28"/>
        </w:rPr>
        <w:t xml:space="preserve"> Анализ текущей ситуации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За </w:t>
      </w:r>
      <w:r w:rsidR="00250FB2" w:rsidRPr="008509BE">
        <w:rPr>
          <w:rFonts w:ascii="Times New Roman" w:hAnsi="Times New Roman" w:cs="Times New Roman"/>
          <w:sz w:val="28"/>
          <w:szCs w:val="28"/>
        </w:rPr>
        <w:t>периоды реализации</w:t>
      </w:r>
      <w:r w:rsidRPr="008509BE">
        <w:rPr>
          <w:rFonts w:ascii="Times New Roman" w:hAnsi="Times New Roman" w:cs="Times New Roman"/>
          <w:sz w:val="28"/>
          <w:szCs w:val="28"/>
        </w:rPr>
        <w:t xml:space="preserve"> двух </w:t>
      </w:r>
      <w:r w:rsidR="00415E65" w:rsidRPr="008509BE">
        <w:rPr>
          <w:rFonts w:ascii="Times New Roman" w:hAnsi="Times New Roman" w:cs="Times New Roman"/>
          <w:sz w:val="28"/>
          <w:szCs w:val="28"/>
        </w:rPr>
        <w:t>предыдущих с</w:t>
      </w:r>
      <w:r w:rsidR="00250FB2" w:rsidRPr="008509BE">
        <w:rPr>
          <w:rFonts w:ascii="Times New Roman" w:hAnsi="Times New Roman" w:cs="Times New Roman"/>
          <w:sz w:val="28"/>
          <w:szCs w:val="28"/>
        </w:rPr>
        <w:t>тратегий</w:t>
      </w:r>
      <w:r w:rsidRPr="008509BE">
        <w:rPr>
          <w:rFonts w:ascii="Times New Roman" w:hAnsi="Times New Roman" w:cs="Times New Roman"/>
          <w:sz w:val="28"/>
          <w:szCs w:val="28"/>
        </w:rPr>
        <w:t xml:space="preserve"> развития ГНС в числе проведенных наиболее значимых реформ значатся:</w:t>
      </w:r>
    </w:p>
    <w:p w:rsidR="00832834" w:rsidRPr="008509BE" w:rsidRDefault="00EE2F25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1) в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недрение автоматизированных рабочих процессов налогового администрирования, ориентированных, в первую очередь, на налогоплательщика и направленных на создание единой информационной базы: внедрен комплекс базовых модулей «Информационная система налогового администрирования Кыргызстана» (ИСНАК), обновлена </w:t>
      </w:r>
      <w:r w:rsidR="0010153C" w:rsidRPr="008509BE">
        <w:rPr>
          <w:rFonts w:ascii="Times New Roman" w:hAnsi="Times New Roman" w:cs="Times New Roman"/>
          <w:sz w:val="28"/>
          <w:szCs w:val="28"/>
        </w:rPr>
        <w:t>инфраструктура налоговой службы;</w:t>
      </w:r>
    </w:p>
    <w:p w:rsidR="00832834" w:rsidRPr="008509BE" w:rsidRDefault="00EE2F25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2) с</w:t>
      </w:r>
      <w:r w:rsidR="00832834" w:rsidRPr="008509BE">
        <w:rPr>
          <w:rFonts w:ascii="Times New Roman" w:hAnsi="Times New Roman" w:cs="Times New Roman"/>
          <w:sz w:val="28"/>
          <w:szCs w:val="28"/>
        </w:rPr>
        <w:t>оздание услуги «Единое окно», которая на дату завершения Стратегии развития ГНС на 201</w:t>
      </w:r>
      <w:r w:rsidR="009B7349" w:rsidRPr="008509BE">
        <w:rPr>
          <w:rFonts w:ascii="Times New Roman" w:hAnsi="Times New Roman" w:cs="Times New Roman"/>
          <w:sz w:val="28"/>
          <w:szCs w:val="28"/>
        </w:rPr>
        <w:t>5</w:t>
      </w:r>
      <w:r w:rsidR="0010153C" w:rsidRPr="008509BE">
        <w:rPr>
          <w:rFonts w:ascii="Times New Roman" w:hAnsi="Times New Roman" w:cs="Times New Roman"/>
          <w:sz w:val="28"/>
          <w:szCs w:val="28"/>
        </w:rPr>
        <w:t>-2017 годы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доступна </w:t>
      </w:r>
      <w:r w:rsidR="00832834" w:rsidRPr="005E19DE">
        <w:rPr>
          <w:rFonts w:ascii="Times New Roman" w:hAnsi="Times New Roman" w:cs="Times New Roman"/>
          <w:sz w:val="28"/>
          <w:szCs w:val="28"/>
        </w:rPr>
        <w:t xml:space="preserve">в </w:t>
      </w:r>
      <w:r w:rsidR="00154DCD" w:rsidRPr="005E19DE">
        <w:rPr>
          <w:rFonts w:ascii="Times New Roman" w:hAnsi="Times New Roman" w:cs="Times New Roman"/>
          <w:sz w:val="28"/>
          <w:szCs w:val="28"/>
        </w:rPr>
        <w:t>43</w:t>
      </w:r>
      <w:r w:rsidR="00415E65" w:rsidRPr="005E19DE">
        <w:rPr>
          <w:rFonts w:ascii="Times New Roman" w:hAnsi="Times New Roman" w:cs="Times New Roman"/>
          <w:sz w:val="28"/>
          <w:szCs w:val="28"/>
        </w:rPr>
        <w:t>-</w:t>
      </w:r>
      <w:r w:rsidR="00154DCD" w:rsidRPr="005E19DE">
        <w:rPr>
          <w:rFonts w:ascii="Times New Roman" w:hAnsi="Times New Roman" w:cs="Times New Roman"/>
          <w:sz w:val="28"/>
          <w:szCs w:val="28"/>
        </w:rPr>
        <w:t>х</w:t>
      </w:r>
      <w:r w:rsidR="00415E65" w:rsidRPr="005E19DE">
        <w:rPr>
          <w:rFonts w:ascii="Times New Roman" w:hAnsi="Times New Roman" w:cs="Times New Roman"/>
          <w:sz w:val="28"/>
          <w:szCs w:val="28"/>
        </w:rPr>
        <w:t xml:space="preserve"> налоговых органах</w:t>
      </w:r>
      <w:r w:rsidR="00415E65" w:rsidRPr="008509BE">
        <w:rPr>
          <w:rFonts w:ascii="Times New Roman" w:hAnsi="Times New Roman" w:cs="Times New Roman"/>
          <w:sz w:val="28"/>
          <w:szCs w:val="28"/>
        </w:rPr>
        <w:t xml:space="preserve"> и 13-ти с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ервисных центрах и пунктах по обслуживанию </w:t>
      </w:r>
      <w:r w:rsidR="00832834" w:rsidRPr="008509BE">
        <w:rPr>
          <w:rFonts w:ascii="Times New Roman" w:hAnsi="Times New Roman" w:cs="Times New Roman"/>
          <w:sz w:val="28"/>
          <w:szCs w:val="28"/>
        </w:rPr>
        <w:lastRenderedPageBreak/>
        <w:t>налогоплательщиков, что значительно облегчает и существенно сокращает время граждан по исполнению ими налоговых обязательств. Кроме того, данная услуга позволяет сократить контакты налогоплательщиков с сотрудниками налоговых органов, что способствует миним</w:t>
      </w:r>
      <w:r w:rsidR="0010153C" w:rsidRPr="008509BE">
        <w:rPr>
          <w:rFonts w:ascii="Times New Roman" w:hAnsi="Times New Roman" w:cs="Times New Roman"/>
          <w:sz w:val="28"/>
          <w:szCs w:val="28"/>
        </w:rPr>
        <w:t>изации коррупционных проявлений</w:t>
      </w:r>
      <w:r w:rsidR="00154DCD">
        <w:rPr>
          <w:rFonts w:ascii="Times New Roman" w:hAnsi="Times New Roman" w:cs="Times New Roman"/>
          <w:sz w:val="28"/>
          <w:szCs w:val="28"/>
        </w:rPr>
        <w:t>;</w:t>
      </w:r>
    </w:p>
    <w:p w:rsidR="00832834" w:rsidRPr="008509BE" w:rsidRDefault="00A86AB2" w:rsidP="00F80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          3) о</w:t>
      </w:r>
      <w:r w:rsidR="00832834" w:rsidRPr="008509BE">
        <w:rPr>
          <w:rFonts w:ascii="Times New Roman" w:hAnsi="Times New Roman" w:cs="Times New Roman"/>
          <w:sz w:val="28"/>
          <w:szCs w:val="28"/>
        </w:rPr>
        <w:t>беспечение стабильной работы Call-центра ГНС</w:t>
      </w:r>
      <w:r w:rsidR="009B7349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832834" w:rsidRPr="008509BE">
        <w:rPr>
          <w:rFonts w:ascii="Times New Roman" w:hAnsi="Times New Roman" w:cs="Times New Roman"/>
          <w:sz w:val="28"/>
          <w:szCs w:val="28"/>
        </w:rPr>
        <w:t>с бесплатным телефон</w:t>
      </w:r>
      <w:r w:rsidR="00415E65" w:rsidRPr="008509BE">
        <w:rPr>
          <w:rFonts w:ascii="Times New Roman" w:hAnsi="Times New Roman" w:cs="Times New Roman"/>
          <w:sz w:val="28"/>
          <w:szCs w:val="28"/>
        </w:rPr>
        <w:t>ным номером 194, набрав который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налогоплательщик может получить интересующую его информацию по налоговым вопросам в </w:t>
      </w:r>
      <w:r w:rsidR="009B7349" w:rsidRPr="008509BE">
        <w:rPr>
          <w:rFonts w:ascii="Times New Roman" w:hAnsi="Times New Roman" w:cs="Times New Roman"/>
          <w:sz w:val="28"/>
          <w:szCs w:val="28"/>
        </w:rPr>
        <w:t xml:space="preserve">реальном </w:t>
      </w:r>
      <w:r w:rsidR="00832834" w:rsidRPr="008509BE">
        <w:rPr>
          <w:rFonts w:ascii="Times New Roman" w:hAnsi="Times New Roman" w:cs="Times New Roman"/>
          <w:sz w:val="28"/>
          <w:szCs w:val="28"/>
        </w:rPr>
        <w:t>режиме, а также сообщить о неправоме</w:t>
      </w:r>
      <w:r w:rsidR="0010153C" w:rsidRPr="008509BE">
        <w:rPr>
          <w:rFonts w:ascii="Times New Roman" w:hAnsi="Times New Roman" w:cs="Times New Roman"/>
          <w:sz w:val="28"/>
          <w:szCs w:val="28"/>
        </w:rPr>
        <w:t>рных действиях сотрудников ГНС</w:t>
      </w:r>
      <w:r w:rsidR="00154DCD">
        <w:rPr>
          <w:rFonts w:ascii="Times New Roman" w:hAnsi="Times New Roman" w:cs="Times New Roman"/>
          <w:sz w:val="28"/>
          <w:szCs w:val="28"/>
        </w:rPr>
        <w:t>;</w:t>
      </w:r>
    </w:p>
    <w:p w:rsidR="00832834" w:rsidRPr="008509BE" w:rsidRDefault="00832834" w:rsidP="00F80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    </w:t>
      </w:r>
      <w:r w:rsidR="00A86AB2" w:rsidRPr="008509BE">
        <w:rPr>
          <w:rFonts w:ascii="Times New Roman" w:hAnsi="Times New Roman" w:cs="Times New Roman"/>
          <w:sz w:val="28"/>
          <w:szCs w:val="28"/>
        </w:rPr>
        <w:t xml:space="preserve">     4)  о</w:t>
      </w:r>
      <w:r w:rsidR="005F3EEA" w:rsidRPr="008509BE">
        <w:rPr>
          <w:rFonts w:ascii="Times New Roman" w:hAnsi="Times New Roman" w:cs="Times New Roman"/>
          <w:sz w:val="28"/>
          <w:szCs w:val="28"/>
        </w:rPr>
        <w:t>рганизация работы веб-</w:t>
      </w:r>
      <w:r w:rsidRPr="008509BE">
        <w:rPr>
          <w:rFonts w:ascii="Times New Roman" w:hAnsi="Times New Roman" w:cs="Times New Roman"/>
          <w:sz w:val="28"/>
          <w:szCs w:val="28"/>
        </w:rPr>
        <w:t>сайта ГНС, на котором размещается необходимая информация справочного характера и предусмотрен ряд услуг для налогоплательщиков</w:t>
      </w:r>
      <w:r w:rsidR="009B7349" w:rsidRPr="008509BE">
        <w:rPr>
          <w:rFonts w:ascii="Times New Roman" w:hAnsi="Times New Roman" w:cs="Times New Roman"/>
          <w:sz w:val="28"/>
          <w:szCs w:val="28"/>
        </w:rPr>
        <w:t>, предоставляемых в реальном режиме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415E65" w:rsidRPr="008509BE">
        <w:rPr>
          <w:rFonts w:ascii="Times New Roman" w:hAnsi="Times New Roman" w:cs="Times New Roman"/>
          <w:sz w:val="28"/>
          <w:szCs w:val="28"/>
        </w:rPr>
        <w:t>(</w:t>
      </w:r>
      <w:r w:rsidRPr="008509BE">
        <w:rPr>
          <w:rFonts w:ascii="Times New Roman" w:hAnsi="Times New Roman" w:cs="Times New Roman"/>
          <w:sz w:val="28"/>
          <w:szCs w:val="28"/>
        </w:rPr>
        <w:t>проверка ИНН и регистрации как налогоплательщика, калькулятор для исчисления налога на имущество и предоставления ЕНД, поиск акцизной марки, движени</w:t>
      </w:r>
      <w:r w:rsidR="000037FA" w:rsidRPr="008509BE">
        <w:rPr>
          <w:rFonts w:ascii="Times New Roman" w:hAnsi="Times New Roman" w:cs="Times New Roman"/>
          <w:sz w:val="28"/>
          <w:szCs w:val="28"/>
        </w:rPr>
        <w:t>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счетов-фактур, предписани</w:t>
      </w:r>
      <w:r w:rsidR="000037FA" w:rsidRPr="008509BE">
        <w:rPr>
          <w:rFonts w:ascii="Times New Roman" w:hAnsi="Times New Roman" w:cs="Times New Roman"/>
          <w:sz w:val="28"/>
          <w:szCs w:val="28"/>
        </w:rPr>
        <w:t>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на провед</w:t>
      </w:r>
      <w:r w:rsidR="0010153C" w:rsidRPr="008509BE">
        <w:rPr>
          <w:rFonts w:ascii="Times New Roman" w:hAnsi="Times New Roman" w:cs="Times New Roman"/>
          <w:sz w:val="28"/>
          <w:szCs w:val="28"/>
        </w:rPr>
        <w:t>ение выездной проверки и другие</w:t>
      </w:r>
      <w:r w:rsidR="00415E65" w:rsidRPr="008509BE">
        <w:rPr>
          <w:rFonts w:ascii="Times New Roman" w:hAnsi="Times New Roman" w:cs="Times New Roman"/>
          <w:sz w:val="28"/>
          <w:szCs w:val="28"/>
        </w:rPr>
        <w:t>)</w:t>
      </w:r>
      <w:r w:rsidR="00154DCD">
        <w:rPr>
          <w:rFonts w:ascii="Times New Roman" w:hAnsi="Times New Roman" w:cs="Times New Roman"/>
          <w:sz w:val="28"/>
          <w:szCs w:val="28"/>
        </w:rPr>
        <w:t>;</w:t>
      </w:r>
    </w:p>
    <w:p w:rsidR="00832834" w:rsidRPr="008509BE" w:rsidRDefault="00A86AB2" w:rsidP="00F80314">
      <w:pPr>
        <w:pStyle w:val="a7"/>
        <w:spacing w:after="0" w:line="240" w:lineRule="auto"/>
        <w:ind w:left="0" w:right="-32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        5) с</w:t>
      </w:r>
      <w:r w:rsidR="00832834" w:rsidRPr="008509BE">
        <w:rPr>
          <w:rFonts w:ascii="Times New Roman" w:hAnsi="Times New Roman" w:cs="Times New Roman"/>
          <w:sz w:val="28"/>
          <w:szCs w:val="28"/>
        </w:rPr>
        <w:t>оздание электронной услуги «Кабинет налогоплательщика», к которо</w:t>
      </w:r>
      <w:r w:rsidR="005C3D90" w:rsidRPr="008509BE">
        <w:rPr>
          <w:rFonts w:ascii="Times New Roman" w:hAnsi="Times New Roman" w:cs="Times New Roman"/>
          <w:sz w:val="28"/>
          <w:szCs w:val="28"/>
        </w:rPr>
        <w:t>й</w:t>
      </w:r>
      <w:r w:rsidR="009B7349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на сегодняшний день подключены свыше </w:t>
      </w:r>
      <w:r w:rsidR="00154DCD">
        <w:rPr>
          <w:rFonts w:ascii="Times New Roman" w:hAnsi="Times New Roman" w:cs="Times New Roman"/>
          <w:sz w:val="28"/>
          <w:szCs w:val="28"/>
        </w:rPr>
        <w:t>100</w:t>
      </w:r>
      <w:r w:rsidR="00415E65" w:rsidRPr="008509BE">
        <w:rPr>
          <w:rFonts w:ascii="Times New Roman" w:hAnsi="Times New Roman" w:cs="Times New Roman"/>
          <w:sz w:val="28"/>
          <w:szCs w:val="28"/>
        </w:rPr>
        <w:t xml:space="preserve"> тыс.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налогоплательщиков, имеющих возможность упрощенной системы подачи электронной налоговой отчетности через сайт ГНС на бесплатной основе</w:t>
      </w:r>
      <w:r w:rsidR="00415E65" w:rsidRPr="008509BE">
        <w:rPr>
          <w:rFonts w:ascii="Times New Roman" w:hAnsi="Times New Roman" w:cs="Times New Roman"/>
          <w:sz w:val="28"/>
          <w:szCs w:val="28"/>
        </w:rPr>
        <w:t>,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с использованием неквалифицированной </w:t>
      </w:r>
      <w:r w:rsidR="009B7349" w:rsidRPr="008509BE">
        <w:rPr>
          <w:rFonts w:ascii="Times New Roman" w:hAnsi="Times New Roman" w:cs="Times New Roman"/>
          <w:sz w:val="28"/>
          <w:szCs w:val="28"/>
        </w:rPr>
        <w:t>электронной подписи (ЭП)</w:t>
      </w:r>
      <w:r w:rsidR="00832834" w:rsidRPr="008509BE">
        <w:rPr>
          <w:rFonts w:ascii="Times New Roman" w:hAnsi="Times New Roman" w:cs="Times New Roman"/>
          <w:sz w:val="28"/>
          <w:szCs w:val="28"/>
        </w:rPr>
        <w:t>. Кроме того, обеспечена работа (на основе аутсорсинга услуги) системы электронной подачи налоговой отчетности с применением квали</w:t>
      </w:r>
      <w:r w:rsidR="00EF3F3F" w:rsidRPr="008509BE">
        <w:rPr>
          <w:rFonts w:ascii="Times New Roman" w:hAnsi="Times New Roman" w:cs="Times New Roman"/>
          <w:sz w:val="28"/>
          <w:szCs w:val="28"/>
        </w:rPr>
        <w:t xml:space="preserve">фицированной </w:t>
      </w:r>
      <w:r w:rsidR="009B3008" w:rsidRPr="008509BE">
        <w:rPr>
          <w:rFonts w:ascii="Times New Roman" w:hAnsi="Times New Roman" w:cs="Times New Roman"/>
          <w:sz w:val="28"/>
          <w:szCs w:val="28"/>
        </w:rPr>
        <w:t>электронной подписи</w:t>
      </w:r>
      <w:r w:rsidR="00EF3F3F" w:rsidRPr="008509BE">
        <w:rPr>
          <w:rFonts w:ascii="Times New Roman" w:hAnsi="Times New Roman" w:cs="Times New Roman"/>
          <w:sz w:val="28"/>
          <w:szCs w:val="28"/>
        </w:rPr>
        <w:t xml:space="preserve">, </w:t>
      </w:r>
      <w:r w:rsidR="009B3008" w:rsidRPr="008509BE">
        <w:rPr>
          <w:rFonts w:ascii="Times New Roman" w:hAnsi="Times New Roman" w:cs="Times New Roman"/>
          <w:sz w:val="28"/>
          <w:szCs w:val="28"/>
        </w:rPr>
        <w:t>с помощью которой</w:t>
      </w:r>
      <w:r w:rsidR="00EF3F3F" w:rsidRPr="008509BE">
        <w:rPr>
          <w:rFonts w:ascii="Times New Roman" w:hAnsi="Times New Roman" w:cs="Times New Roman"/>
          <w:sz w:val="28"/>
          <w:szCs w:val="28"/>
        </w:rPr>
        <w:t xml:space="preserve"> подают отчетность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1E74B3" w:rsidRPr="008509BE">
        <w:rPr>
          <w:rFonts w:ascii="Times New Roman" w:hAnsi="Times New Roman" w:cs="Times New Roman"/>
          <w:sz w:val="28"/>
          <w:szCs w:val="28"/>
        </w:rPr>
        <w:t>более</w:t>
      </w:r>
      <w:r w:rsidR="00EF3F3F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415E65" w:rsidRPr="008509BE">
        <w:rPr>
          <w:rFonts w:ascii="Times New Roman" w:hAnsi="Times New Roman" w:cs="Times New Roman"/>
          <w:sz w:val="28"/>
          <w:szCs w:val="28"/>
        </w:rPr>
        <w:t>4 тыс.</w:t>
      </w:r>
      <w:r w:rsidR="0010153C" w:rsidRPr="008509BE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 w:rsidR="00154DCD">
        <w:rPr>
          <w:rFonts w:ascii="Times New Roman" w:hAnsi="Times New Roman" w:cs="Times New Roman"/>
          <w:sz w:val="28"/>
          <w:szCs w:val="28"/>
        </w:rPr>
        <w:t>;</w:t>
      </w:r>
    </w:p>
    <w:p w:rsidR="00832834" w:rsidRPr="008509BE" w:rsidRDefault="00A86AB2" w:rsidP="00F80314">
      <w:pPr>
        <w:spacing w:after="0" w:line="240" w:lineRule="auto"/>
        <w:ind w:right="-32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        6) з</w:t>
      </w:r>
      <w:r w:rsidR="00832834" w:rsidRPr="008509BE">
        <w:rPr>
          <w:rFonts w:ascii="Times New Roman" w:hAnsi="Times New Roman" w:cs="Times New Roman"/>
          <w:sz w:val="28"/>
          <w:szCs w:val="28"/>
        </w:rPr>
        <w:t>апуск услуги по оплате платежей за патенты, по местным налогам и подоходному</w:t>
      </w:r>
      <w:r w:rsidR="00415E65" w:rsidRPr="008509BE">
        <w:rPr>
          <w:rFonts w:ascii="Times New Roman" w:hAnsi="Times New Roman" w:cs="Times New Roman"/>
          <w:sz w:val="28"/>
          <w:szCs w:val="28"/>
        </w:rPr>
        <w:t xml:space="preserve"> налогу через И</w:t>
      </w:r>
      <w:r w:rsidR="00832834" w:rsidRPr="008509BE">
        <w:rPr>
          <w:rFonts w:ascii="Times New Roman" w:hAnsi="Times New Roman" w:cs="Times New Roman"/>
          <w:sz w:val="28"/>
          <w:szCs w:val="28"/>
        </w:rPr>
        <w:t>нтернет-банкинг,</w:t>
      </w:r>
      <w:r w:rsidR="001E74B3" w:rsidRPr="008509BE">
        <w:rPr>
          <w:rFonts w:ascii="Times New Roman" w:hAnsi="Times New Roman" w:cs="Times New Roman"/>
          <w:sz w:val="28"/>
          <w:szCs w:val="28"/>
        </w:rPr>
        <w:t xml:space="preserve"> мобильный-</w:t>
      </w:r>
      <w:r w:rsidR="00250FB2" w:rsidRPr="008509BE">
        <w:rPr>
          <w:rFonts w:ascii="Times New Roman" w:hAnsi="Times New Roman" w:cs="Times New Roman"/>
          <w:sz w:val="28"/>
          <w:szCs w:val="28"/>
        </w:rPr>
        <w:t>банкинг, платежные</w:t>
      </w:r>
      <w:r w:rsidR="00415E65" w:rsidRPr="008509BE">
        <w:rPr>
          <w:rFonts w:ascii="Times New Roman" w:hAnsi="Times New Roman" w:cs="Times New Roman"/>
          <w:sz w:val="28"/>
          <w:szCs w:val="28"/>
        </w:rPr>
        <w:t xml:space="preserve"> и POS-</w:t>
      </w:r>
      <w:r w:rsidR="00832834" w:rsidRPr="008509BE">
        <w:rPr>
          <w:rFonts w:ascii="Times New Roman" w:hAnsi="Times New Roman" w:cs="Times New Roman"/>
          <w:sz w:val="28"/>
          <w:szCs w:val="28"/>
        </w:rPr>
        <w:t>терминалы в лю</w:t>
      </w:r>
      <w:r w:rsidR="0010153C" w:rsidRPr="008509BE">
        <w:rPr>
          <w:rFonts w:ascii="Times New Roman" w:hAnsi="Times New Roman" w:cs="Times New Roman"/>
          <w:sz w:val="28"/>
          <w:szCs w:val="28"/>
        </w:rPr>
        <w:t>бой день и в любое время суток</w:t>
      </w:r>
      <w:r w:rsidR="00154DCD">
        <w:rPr>
          <w:rFonts w:ascii="Times New Roman" w:hAnsi="Times New Roman" w:cs="Times New Roman"/>
          <w:sz w:val="28"/>
          <w:szCs w:val="28"/>
        </w:rPr>
        <w:t>;</w:t>
      </w:r>
    </w:p>
    <w:p w:rsidR="00832834" w:rsidRPr="008509BE" w:rsidRDefault="00A86AB2" w:rsidP="00F80314">
      <w:pPr>
        <w:spacing w:after="0" w:line="240" w:lineRule="auto"/>
        <w:ind w:right="-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         7)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32834" w:rsidRPr="008509BE">
        <w:rPr>
          <w:rFonts w:ascii="Times New Roman" w:hAnsi="Times New Roman" w:cs="Times New Roman"/>
          <w:color w:val="000000"/>
          <w:sz w:val="28"/>
          <w:szCs w:val="28"/>
        </w:rPr>
        <w:t>существление с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1</w:t>
      </w:r>
      <w:r w:rsidR="00832834" w:rsidRPr="008509BE">
        <w:rPr>
          <w:rFonts w:ascii="Times New Roman" w:hAnsi="Times New Roman" w:cs="Times New Roman"/>
          <w:color w:val="000000"/>
          <w:sz w:val="28"/>
          <w:szCs w:val="28"/>
        </w:rPr>
        <w:t xml:space="preserve"> января 2016 года государственной регистрации физических лиц в качестве индивидуальных предпринимателей, крестьянских (фермерских) хозяйств без образования юридического </w:t>
      </w:r>
      <w:r w:rsidR="00250FB2" w:rsidRPr="008509BE">
        <w:rPr>
          <w:rFonts w:ascii="Times New Roman" w:hAnsi="Times New Roman" w:cs="Times New Roman"/>
          <w:color w:val="000000"/>
          <w:sz w:val="28"/>
          <w:szCs w:val="28"/>
        </w:rPr>
        <w:t>лица во</w:t>
      </w:r>
      <w:r w:rsidR="00832834" w:rsidRPr="008509BE">
        <w:rPr>
          <w:rFonts w:ascii="Times New Roman" w:hAnsi="Times New Roman" w:cs="Times New Roman"/>
          <w:color w:val="000000"/>
          <w:sz w:val="28"/>
          <w:szCs w:val="28"/>
        </w:rPr>
        <w:t xml:space="preserve"> всех т</w:t>
      </w:r>
      <w:r w:rsidR="0010153C" w:rsidRPr="008509BE">
        <w:rPr>
          <w:rFonts w:ascii="Times New Roman" w:hAnsi="Times New Roman" w:cs="Times New Roman"/>
          <w:color w:val="000000"/>
          <w:sz w:val="28"/>
          <w:szCs w:val="28"/>
        </w:rPr>
        <w:t>ерриториальных УГНС республики</w:t>
      </w:r>
      <w:r w:rsidR="00154DC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32834" w:rsidRPr="008509BE" w:rsidRDefault="00832834" w:rsidP="00F80314">
      <w:pPr>
        <w:pStyle w:val="10"/>
        <w:shd w:val="clear" w:color="auto" w:fill="FFFFFF" w:themeFill="background1"/>
        <w:spacing w:line="240" w:lineRule="auto"/>
        <w:jc w:val="both"/>
        <w:rPr>
          <w:color w:val="000000"/>
          <w:sz w:val="28"/>
          <w:szCs w:val="28"/>
          <w:lang w:val="ru-RU"/>
        </w:rPr>
      </w:pPr>
      <w:r w:rsidRPr="008509BE">
        <w:rPr>
          <w:color w:val="000000"/>
          <w:sz w:val="28"/>
          <w:szCs w:val="28"/>
          <w:lang w:val="ru-RU"/>
        </w:rPr>
        <w:t xml:space="preserve">         </w:t>
      </w:r>
      <w:r w:rsidR="00A86AB2" w:rsidRPr="008509BE">
        <w:rPr>
          <w:color w:val="000000"/>
          <w:sz w:val="28"/>
          <w:szCs w:val="28"/>
          <w:lang w:val="ru-RU"/>
        </w:rPr>
        <w:t>8)</w:t>
      </w:r>
      <w:r w:rsidRPr="008509BE">
        <w:rPr>
          <w:color w:val="000000"/>
          <w:sz w:val="28"/>
          <w:szCs w:val="28"/>
          <w:lang w:val="ru-RU"/>
        </w:rPr>
        <w:t xml:space="preserve"> утверждение Программы по этапам передачи функций страховых взносов от Социального фонда К</w:t>
      </w:r>
      <w:r w:rsidR="00415E65" w:rsidRPr="008509BE">
        <w:rPr>
          <w:color w:val="000000"/>
          <w:sz w:val="28"/>
          <w:szCs w:val="28"/>
          <w:lang w:val="ru-RU"/>
        </w:rPr>
        <w:t xml:space="preserve">ыргызской Республики (далее – </w:t>
      </w:r>
      <w:proofErr w:type="spellStart"/>
      <w:r w:rsidR="00415E65" w:rsidRPr="008509BE">
        <w:rPr>
          <w:color w:val="000000"/>
          <w:sz w:val="28"/>
          <w:szCs w:val="28"/>
          <w:lang w:val="ru-RU"/>
        </w:rPr>
        <w:t>Соцфонд</w:t>
      </w:r>
      <w:proofErr w:type="spellEnd"/>
      <w:r w:rsidRPr="008509BE">
        <w:rPr>
          <w:color w:val="000000"/>
          <w:sz w:val="28"/>
          <w:szCs w:val="28"/>
          <w:lang w:val="ru-RU"/>
        </w:rPr>
        <w:t>) в ГНС в теч</w:t>
      </w:r>
      <w:r w:rsidR="001E04ED" w:rsidRPr="008509BE">
        <w:rPr>
          <w:color w:val="000000"/>
          <w:sz w:val="28"/>
          <w:szCs w:val="28"/>
          <w:lang w:val="ru-RU"/>
        </w:rPr>
        <w:t>ение периода до 1 января 2019 года</w:t>
      </w:r>
      <w:r w:rsidRPr="008509BE">
        <w:rPr>
          <w:color w:val="000000"/>
          <w:sz w:val="28"/>
          <w:szCs w:val="28"/>
          <w:lang w:val="ru-RU"/>
        </w:rPr>
        <w:t xml:space="preserve"> и запуск работы </w:t>
      </w:r>
      <w:r w:rsidR="00250FB2" w:rsidRPr="008509BE">
        <w:rPr>
          <w:color w:val="000000"/>
          <w:sz w:val="28"/>
          <w:szCs w:val="28"/>
          <w:lang w:val="ru-RU"/>
        </w:rPr>
        <w:t>пилотного проекта</w:t>
      </w:r>
      <w:r w:rsidRPr="008509BE">
        <w:rPr>
          <w:color w:val="000000"/>
          <w:sz w:val="28"/>
          <w:szCs w:val="28"/>
          <w:lang w:val="ru-RU"/>
        </w:rPr>
        <w:t xml:space="preserve"> по администрированию страховых взносов на баз</w:t>
      </w:r>
      <w:r w:rsidR="00415E65" w:rsidRPr="008509BE">
        <w:rPr>
          <w:color w:val="000000"/>
          <w:sz w:val="28"/>
          <w:szCs w:val="28"/>
          <w:lang w:val="ru-RU"/>
        </w:rPr>
        <w:t>е УГНС по Октябрьскому району города</w:t>
      </w:r>
      <w:r w:rsidRPr="008509BE">
        <w:rPr>
          <w:color w:val="000000"/>
          <w:sz w:val="28"/>
          <w:szCs w:val="28"/>
          <w:lang w:val="ru-RU"/>
        </w:rPr>
        <w:t xml:space="preserve"> Бишкек и Соку</w:t>
      </w:r>
      <w:r w:rsidR="0010153C" w:rsidRPr="008509BE">
        <w:rPr>
          <w:color w:val="000000"/>
          <w:sz w:val="28"/>
          <w:szCs w:val="28"/>
          <w:lang w:val="ru-RU"/>
        </w:rPr>
        <w:t>лукскому району Чуйской области;</w:t>
      </w:r>
      <w:r w:rsidRPr="008509BE">
        <w:rPr>
          <w:color w:val="000000"/>
          <w:sz w:val="28"/>
          <w:szCs w:val="28"/>
          <w:lang w:val="ru-RU"/>
        </w:rPr>
        <w:t xml:space="preserve"> </w:t>
      </w:r>
    </w:p>
    <w:p w:rsidR="006165C9" w:rsidRPr="008509BE" w:rsidRDefault="00A86AB2" w:rsidP="00F8031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Cs/>
          <w:sz w:val="28"/>
          <w:szCs w:val="28"/>
        </w:rPr>
      </w:pPr>
      <w:r w:rsidRPr="008509BE">
        <w:rPr>
          <w:color w:val="000000"/>
          <w:sz w:val="28"/>
          <w:szCs w:val="28"/>
        </w:rPr>
        <w:t xml:space="preserve">         9) п</w:t>
      </w:r>
      <w:r w:rsidR="00832834" w:rsidRPr="008509BE">
        <w:rPr>
          <w:color w:val="000000"/>
          <w:sz w:val="28"/>
          <w:szCs w:val="28"/>
        </w:rPr>
        <w:t xml:space="preserve">рохождение </w:t>
      </w:r>
      <w:r w:rsidR="00832834" w:rsidRPr="008509BE">
        <w:rPr>
          <w:bCs/>
          <w:sz w:val="28"/>
          <w:szCs w:val="28"/>
        </w:rPr>
        <w:t xml:space="preserve">пика </w:t>
      </w:r>
      <w:r w:rsidR="0011448C" w:rsidRPr="008509BE">
        <w:rPr>
          <w:color w:val="000000"/>
          <w:sz w:val="28"/>
          <w:szCs w:val="28"/>
        </w:rPr>
        <w:t xml:space="preserve">адаптационного периода </w:t>
      </w:r>
      <w:r w:rsidR="00832834" w:rsidRPr="008509BE">
        <w:rPr>
          <w:color w:val="000000"/>
          <w:sz w:val="28"/>
          <w:szCs w:val="28"/>
        </w:rPr>
        <w:t xml:space="preserve">деятельности </w:t>
      </w:r>
      <w:r w:rsidR="00832834" w:rsidRPr="008509BE">
        <w:rPr>
          <w:bCs/>
          <w:sz w:val="28"/>
          <w:szCs w:val="28"/>
        </w:rPr>
        <w:t xml:space="preserve">в условиях ЕАЭС, как для государства, так и для субъектов предпринимательства, что потребовало значительных усилий со стороны всех участников налоговых правоотношений.  </w:t>
      </w:r>
      <w:r w:rsidR="00B42AEF" w:rsidRPr="008509BE">
        <w:rPr>
          <w:bCs/>
          <w:sz w:val="28"/>
          <w:szCs w:val="28"/>
        </w:rPr>
        <w:t>Д</w:t>
      </w:r>
      <w:r w:rsidR="00832834" w:rsidRPr="008509BE">
        <w:rPr>
          <w:bCs/>
          <w:sz w:val="28"/>
          <w:szCs w:val="28"/>
        </w:rPr>
        <w:t>анная оценка относится</w:t>
      </w:r>
      <w:r w:rsidR="00FF62F4" w:rsidRPr="008509BE">
        <w:rPr>
          <w:bCs/>
          <w:sz w:val="28"/>
          <w:szCs w:val="28"/>
        </w:rPr>
        <w:t xml:space="preserve"> </w:t>
      </w:r>
      <w:r w:rsidR="00832834" w:rsidRPr="008509BE">
        <w:rPr>
          <w:bCs/>
          <w:sz w:val="28"/>
          <w:szCs w:val="28"/>
        </w:rPr>
        <w:t>к</w:t>
      </w:r>
      <w:r w:rsidR="006165C9" w:rsidRPr="008509BE">
        <w:rPr>
          <w:bCs/>
          <w:sz w:val="28"/>
          <w:szCs w:val="28"/>
        </w:rPr>
        <w:t>:</w:t>
      </w:r>
    </w:p>
    <w:p w:rsidR="006165C9" w:rsidRPr="008509BE" w:rsidRDefault="00A86AB2" w:rsidP="00F80314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509BE">
        <w:rPr>
          <w:bCs/>
          <w:sz w:val="28"/>
          <w:szCs w:val="28"/>
        </w:rPr>
        <w:t>-</w:t>
      </w:r>
      <w:r w:rsidR="00832834" w:rsidRPr="008509BE">
        <w:rPr>
          <w:bCs/>
          <w:sz w:val="28"/>
          <w:szCs w:val="28"/>
        </w:rPr>
        <w:t xml:space="preserve"> </w:t>
      </w:r>
      <w:r w:rsidR="00B42AEF" w:rsidRPr="008509BE">
        <w:rPr>
          <w:bCs/>
          <w:sz w:val="28"/>
          <w:szCs w:val="28"/>
        </w:rPr>
        <w:t>составлению и представлению налоговой отчетности и заявлений о ввозе товаров из ЕАЭС налогоплательщиками</w:t>
      </w:r>
      <w:r w:rsidR="006165C9" w:rsidRPr="008509BE">
        <w:rPr>
          <w:bCs/>
          <w:sz w:val="28"/>
          <w:szCs w:val="28"/>
        </w:rPr>
        <w:t>;</w:t>
      </w:r>
    </w:p>
    <w:p w:rsidR="0009123D" w:rsidRPr="00BE0DC3" w:rsidRDefault="00A86AB2" w:rsidP="00F80314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8509BE">
        <w:rPr>
          <w:bCs/>
          <w:sz w:val="28"/>
          <w:szCs w:val="28"/>
        </w:rPr>
        <w:lastRenderedPageBreak/>
        <w:t>-</w:t>
      </w:r>
      <w:r w:rsidR="00B42AEF" w:rsidRPr="008509BE">
        <w:rPr>
          <w:bCs/>
          <w:sz w:val="28"/>
          <w:szCs w:val="28"/>
        </w:rPr>
        <w:t xml:space="preserve"> выстроенной государством системы </w:t>
      </w:r>
      <w:r w:rsidR="00832834" w:rsidRPr="008509BE">
        <w:rPr>
          <w:bCs/>
          <w:sz w:val="28"/>
          <w:szCs w:val="28"/>
        </w:rPr>
        <w:t>по обмену информацией между налоговыми и таможенными органами государств-членов,</w:t>
      </w:r>
      <w:r w:rsidR="00B42AEF" w:rsidRPr="008509BE">
        <w:rPr>
          <w:bCs/>
          <w:sz w:val="28"/>
          <w:szCs w:val="28"/>
        </w:rPr>
        <w:t xml:space="preserve"> а также</w:t>
      </w:r>
      <w:r w:rsidR="006165C9" w:rsidRPr="008509BE">
        <w:rPr>
          <w:bCs/>
          <w:sz w:val="28"/>
          <w:szCs w:val="28"/>
        </w:rPr>
        <w:t xml:space="preserve"> к внедрению</w:t>
      </w:r>
      <w:r w:rsidR="00B42AEF" w:rsidRPr="008509BE">
        <w:rPr>
          <w:bCs/>
          <w:sz w:val="28"/>
          <w:szCs w:val="28"/>
        </w:rPr>
        <w:t xml:space="preserve"> механизм</w:t>
      </w:r>
      <w:r w:rsidR="006165C9" w:rsidRPr="008509BE">
        <w:rPr>
          <w:bCs/>
          <w:sz w:val="28"/>
          <w:szCs w:val="28"/>
        </w:rPr>
        <w:t>а</w:t>
      </w:r>
      <w:r w:rsidR="00B42AEF" w:rsidRPr="008509BE">
        <w:rPr>
          <w:bCs/>
          <w:sz w:val="28"/>
          <w:szCs w:val="28"/>
        </w:rPr>
        <w:t xml:space="preserve"> отслеживания перемещения товаров через государственную границу на </w:t>
      </w:r>
      <w:r w:rsidR="00250FB2" w:rsidRPr="008509BE">
        <w:rPr>
          <w:bCs/>
          <w:sz w:val="28"/>
          <w:szCs w:val="28"/>
        </w:rPr>
        <w:t>основе применения</w:t>
      </w:r>
      <w:r w:rsidR="00B42AEF" w:rsidRPr="008509BE">
        <w:rPr>
          <w:bCs/>
          <w:sz w:val="28"/>
          <w:szCs w:val="28"/>
        </w:rPr>
        <w:t xml:space="preserve"> сопроводительной накладной и получения на регулярной основе информации от других </w:t>
      </w:r>
      <w:r w:rsidR="00B42AEF" w:rsidRPr="00BE0DC3">
        <w:rPr>
          <w:bCs/>
          <w:sz w:val="28"/>
          <w:szCs w:val="28"/>
        </w:rPr>
        <w:t>ведомств.</w:t>
      </w:r>
    </w:p>
    <w:p w:rsidR="002D1E10" w:rsidRPr="00BE0DC3" w:rsidRDefault="00832834" w:rsidP="00F80314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BE0DC3">
        <w:rPr>
          <w:bCs/>
          <w:sz w:val="28"/>
          <w:szCs w:val="28"/>
        </w:rPr>
        <w:t xml:space="preserve">При этом затруднения в прохождении процедур в нестандартных случаях испытывают как налоговые органы, так и налогоплательщики. </w:t>
      </w:r>
    </w:p>
    <w:p w:rsidR="00832834" w:rsidRPr="00BE0DC3" w:rsidRDefault="00832834" w:rsidP="00F80314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BE0DC3">
        <w:rPr>
          <w:bCs/>
          <w:sz w:val="28"/>
          <w:szCs w:val="28"/>
        </w:rPr>
        <w:t>Глубинные преобразования, которые приведут к полной интеграции Кыргызстана в</w:t>
      </w:r>
      <w:r w:rsidR="007959ED" w:rsidRPr="00BE0DC3">
        <w:rPr>
          <w:bCs/>
          <w:sz w:val="28"/>
          <w:szCs w:val="28"/>
        </w:rPr>
        <w:t xml:space="preserve"> Евразийском экономическом союзе</w:t>
      </w:r>
      <w:r w:rsidRPr="00BE0DC3">
        <w:rPr>
          <w:bCs/>
          <w:sz w:val="28"/>
          <w:szCs w:val="28"/>
        </w:rPr>
        <w:t xml:space="preserve">, еще предстоит завершить, а некоторые </w:t>
      </w:r>
      <w:r w:rsidR="0011448C" w:rsidRPr="00BE0DC3">
        <w:rPr>
          <w:bCs/>
          <w:sz w:val="28"/>
          <w:szCs w:val="28"/>
        </w:rPr>
        <w:t>еще</w:t>
      </w:r>
      <w:r w:rsidRPr="00BE0DC3">
        <w:rPr>
          <w:bCs/>
          <w:sz w:val="28"/>
          <w:szCs w:val="28"/>
        </w:rPr>
        <w:t xml:space="preserve"> и не начаты.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В течение последних трех лет наблюдался стабильный рост поступлений налогов и сборов, мобилизуемых ГНС. </w:t>
      </w:r>
    </w:p>
    <w:p w:rsidR="00832834" w:rsidRPr="00D420E9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Доля налоговых сборов в ВВП </w:t>
      </w:r>
      <w:r w:rsidRPr="00D420E9">
        <w:rPr>
          <w:rFonts w:ascii="Times New Roman" w:hAnsi="Times New Roman" w:cs="Times New Roman"/>
          <w:sz w:val="28"/>
          <w:szCs w:val="28"/>
        </w:rPr>
        <w:t xml:space="preserve">за последние </w:t>
      </w:r>
      <w:r w:rsidR="00B738B6" w:rsidRPr="00D420E9">
        <w:rPr>
          <w:rFonts w:ascii="Times New Roman" w:hAnsi="Times New Roman" w:cs="Times New Roman"/>
          <w:sz w:val="28"/>
          <w:szCs w:val="28"/>
        </w:rPr>
        <w:t>пять лет</w:t>
      </w:r>
      <w:r w:rsidRPr="00D420E9">
        <w:rPr>
          <w:rFonts w:ascii="Times New Roman" w:hAnsi="Times New Roman" w:cs="Times New Roman"/>
          <w:sz w:val="28"/>
          <w:szCs w:val="28"/>
        </w:rPr>
        <w:t xml:space="preserve"> увеличил</w:t>
      </w:r>
      <w:r w:rsidR="00F57CC2" w:rsidRPr="00D420E9">
        <w:rPr>
          <w:rFonts w:ascii="Times New Roman" w:hAnsi="Times New Roman" w:cs="Times New Roman"/>
          <w:sz w:val="28"/>
          <w:szCs w:val="28"/>
        </w:rPr>
        <w:t>а</w:t>
      </w:r>
      <w:r w:rsidRPr="00D420E9">
        <w:rPr>
          <w:rFonts w:ascii="Times New Roman" w:hAnsi="Times New Roman" w:cs="Times New Roman"/>
          <w:sz w:val="28"/>
          <w:szCs w:val="28"/>
        </w:rPr>
        <w:t>с</w:t>
      </w:r>
      <w:r w:rsidR="00F57CC2" w:rsidRPr="00D420E9">
        <w:rPr>
          <w:rFonts w:ascii="Times New Roman" w:hAnsi="Times New Roman" w:cs="Times New Roman"/>
          <w:sz w:val="28"/>
          <w:szCs w:val="28"/>
        </w:rPr>
        <w:t>ь</w:t>
      </w:r>
      <w:r w:rsidRPr="00D420E9">
        <w:rPr>
          <w:rFonts w:ascii="Times New Roman" w:hAnsi="Times New Roman" w:cs="Times New Roman"/>
          <w:sz w:val="28"/>
          <w:szCs w:val="28"/>
        </w:rPr>
        <w:t xml:space="preserve"> на 3,29 процентных пункта (с 11,52</w:t>
      </w:r>
      <w:r w:rsidR="0011448C" w:rsidRPr="00D420E9">
        <w:rPr>
          <w:rFonts w:ascii="Times New Roman" w:hAnsi="Times New Roman" w:cs="Times New Roman"/>
          <w:sz w:val="28"/>
          <w:szCs w:val="28"/>
        </w:rPr>
        <w:t xml:space="preserve"> </w:t>
      </w:r>
      <w:r w:rsidRPr="00D420E9">
        <w:rPr>
          <w:rFonts w:ascii="Times New Roman" w:hAnsi="Times New Roman" w:cs="Times New Roman"/>
          <w:sz w:val="28"/>
          <w:szCs w:val="28"/>
        </w:rPr>
        <w:t>% до 14,</w:t>
      </w:r>
      <w:r w:rsidR="00B738B6" w:rsidRPr="00D420E9">
        <w:rPr>
          <w:rFonts w:ascii="Times New Roman" w:hAnsi="Times New Roman" w:cs="Times New Roman"/>
          <w:sz w:val="28"/>
          <w:szCs w:val="28"/>
        </w:rPr>
        <w:t>3</w:t>
      </w:r>
      <w:r w:rsidR="0011448C" w:rsidRPr="00D420E9">
        <w:rPr>
          <w:rFonts w:ascii="Times New Roman" w:hAnsi="Times New Roman" w:cs="Times New Roman"/>
          <w:sz w:val="28"/>
          <w:szCs w:val="28"/>
        </w:rPr>
        <w:t xml:space="preserve"> </w:t>
      </w:r>
      <w:r w:rsidRPr="00D420E9">
        <w:rPr>
          <w:rFonts w:ascii="Times New Roman" w:hAnsi="Times New Roman" w:cs="Times New Roman"/>
          <w:sz w:val="28"/>
          <w:szCs w:val="28"/>
        </w:rPr>
        <w:t>%). Среднегодовой темп роста доходов в этот период составил 123 процента.</w:t>
      </w:r>
      <w:r w:rsidR="005F3EEA" w:rsidRPr="00D420E9">
        <w:rPr>
          <w:rFonts w:ascii="Times New Roman" w:hAnsi="Times New Roman" w:cs="Times New Roman"/>
          <w:sz w:val="28"/>
          <w:szCs w:val="28"/>
        </w:rPr>
        <w:t xml:space="preserve"> </w:t>
      </w:r>
      <w:r w:rsidRPr="00D420E9">
        <w:rPr>
          <w:rFonts w:ascii="Times New Roman" w:hAnsi="Times New Roman" w:cs="Times New Roman"/>
          <w:sz w:val="28"/>
          <w:szCs w:val="28"/>
        </w:rPr>
        <w:t>Так, если в 2012 году было обеспечено поступ</w:t>
      </w:r>
      <w:r w:rsidR="0011448C" w:rsidRPr="00D420E9">
        <w:rPr>
          <w:rFonts w:ascii="Times New Roman" w:hAnsi="Times New Roman" w:cs="Times New Roman"/>
          <w:sz w:val="28"/>
          <w:szCs w:val="28"/>
        </w:rPr>
        <w:t>ление налогов в сумме 35,1 млрд</w:t>
      </w:r>
      <w:r w:rsidRPr="00D420E9">
        <w:rPr>
          <w:rFonts w:ascii="Times New Roman" w:hAnsi="Times New Roman" w:cs="Times New Roman"/>
          <w:sz w:val="28"/>
          <w:szCs w:val="28"/>
        </w:rPr>
        <w:t xml:space="preserve"> сом</w:t>
      </w:r>
      <w:r w:rsidR="0011448C" w:rsidRPr="00D420E9">
        <w:rPr>
          <w:rFonts w:ascii="Times New Roman" w:hAnsi="Times New Roman" w:cs="Times New Roman"/>
          <w:sz w:val="28"/>
          <w:szCs w:val="28"/>
        </w:rPr>
        <w:t>ов</w:t>
      </w:r>
      <w:r w:rsidRPr="00D420E9">
        <w:rPr>
          <w:rFonts w:ascii="Times New Roman" w:hAnsi="Times New Roman" w:cs="Times New Roman"/>
          <w:sz w:val="28"/>
          <w:szCs w:val="28"/>
        </w:rPr>
        <w:t xml:space="preserve">, </w:t>
      </w:r>
      <w:r w:rsidR="0011448C" w:rsidRPr="00D420E9">
        <w:rPr>
          <w:rFonts w:ascii="Times New Roman" w:hAnsi="Times New Roman" w:cs="Times New Roman"/>
          <w:sz w:val="28"/>
          <w:szCs w:val="28"/>
        </w:rPr>
        <w:t>в 2014 году - 42,2 млрд</w:t>
      </w:r>
      <w:r w:rsidR="00B35CED" w:rsidRPr="00D420E9">
        <w:rPr>
          <w:rFonts w:ascii="Times New Roman" w:hAnsi="Times New Roman" w:cs="Times New Roman"/>
          <w:sz w:val="28"/>
          <w:szCs w:val="28"/>
        </w:rPr>
        <w:t xml:space="preserve"> сом</w:t>
      </w:r>
      <w:r w:rsidR="0011448C" w:rsidRPr="00D420E9">
        <w:rPr>
          <w:rFonts w:ascii="Times New Roman" w:hAnsi="Times New Roman" w:cs="Times New Roman"/>
          <w:sz w:val="28"/>
          <w:szCs w:val="28"/>
        </w:rPr>
        <w:t>ов</w:t>
      </w:r>
      <w:r w:rsidR="00B35CED" w:rsidRPr="00D420E9">
        <w:rPr>
          <w:rFonts w:ascii="Times New Roman" w:hAnsi="Times New Roman" w:cs="Times New Roman"/>
          <w:sz w:val="28"/>
          <w:szCs w:val="28"/>
        </w:rPr>
        <w:t xml:space="preserve">, </w:t>
      </w:r>
      <w:r w:rsidRPr="00D420E9">
        <w:rPr>
          <w:rFonts w:ascii="Times New Roman" w:hAnsi="Times New Roman" w:cs="Times New Roman"/>
          <w:sz w:val="28"/>
          <w:szCs w:val="28"/>
        </w:rPr>
        <w:t>в 2016 году - 67,8 млр</w:t>
      </w:r>
      <w:r w:rsidR="0011448C" w:rsidRPr="00D420E9">
        <w:rPr>
          <w:rFonts w:ascii="Times New Roman" w:hAnsi="Times New Roman" w:cs="Times New Roman"/>
          <w:sz w:val="28"/>
          <w:szCs w:val="28"/>
        </w:rPr>
        <w:t>д</w:t>
      </w:r>
      <w:r w:rsidR="00B35CED" w:rsidRPr="00D420E9">
        <w:rPr>
          <w:rFonts w:ascii="Times New Roman" w:hAnsi="Times New Roman" w:cs="Times New Roman"/>
          <w:sz w:val="28"/>
          <w:szCs w:val="28"/>
        </w:rPr>
        <w:t xml:space="preserve"> сом</w:t>
      </w:r>
      <w:r w:rsidR="00AE4191" w:rsidRPr="00D420E9">
        <w:rPr>
          <w:rFonts w:ascii="Times New Roman" w:hAnsi="Times New Roman" w:cs="Times New Roman"/>
          <w:sz w:val="28"/>
          <w:szCs w:val="28"/>
        </w:rPr>
        <w:t>ов,</w:t>
      </w:r>
      <w:r w:rsidR="0011448C" w:rsidRPr="00D420E9">
        <w:rPr>
          <w:rFonts w:ascii="Times New Roman" w:hAnsi="Times New Roman" w:cs="Times New Roman"/>
          <w:sz w:val="28"/>
          <w:szCs w:val="28"/>
        </w:rPr>
        <w:t xml:space="preserve"> в 2017 году – 73,5 млрд </w:t>
      </w:r>
      <w:r w:rsidR="00B738B6" w:rsidRPr="00D420E9">
        <w:rPr>
          <w:rFonts w:ascii="Times New Roman" w:hAnsi="Times New Roman" w:cs="Times New Roman"/>
          <w:sz w:val="28"/>
          <w:szCs w:val="28"/>
        </w:rPr>
        <w:t>сомов</w:t>
      </w:r>
      <w:r w:rsidR="00B738B6" w:rsidRPr="005E19DE">
        <w:rPr>
          <w:rFonts w:ascii="Times New Roman" w:hAnsi="Times New Roman" w:cs="Times New Roman"/>
          <w:sz w:val="28"/>
          <w:szCs w:val="28"/>
        </w:rPr>
        <w:t>, в 2018 году - 79,6 млрд сомов.</w:t>
      </w:r>
    </w:p>
    <w:p w:rsidR="00832834" w:rsidRPr="008509BE" w:rsidRDefault="0011448C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0E9">
        <w:rPr>
          <w:rFonts w:ascii="Times New Roman" w:hAnsi="Times New Roman" w:cs="Times New Roman"/>
          <w:sz w:val="28"/>
          <w:szCs w:val="28"/>
        </w:rPr>
        <w:t>Проведенная ниже д</w:t>
      </w:r>
      <w:r w:rsidR="00832834" w:rsidRPr="00D420E9">
        <w:rPr>
          <w:rFonts w:ascii="Times New Roman" w:hAnsi="Times New Roman" w:cs="Times New Roman"/>
          <w:sz w:val="28"/>
          <w:szCs w:val="28"/>
        </w:rPr>
        <w:t>иаграм</w:t>
      </w:r>
      <w:r w:rsidR="00832834" w:rsidRPr="008509BE">
        <w:rPr>
          <w:rFonts w:ascii="Times New Roman" w:hAnsi="Times New Roman" w:cs="Times New Roman"/>
          <w:sz w:val="28"/>
          <w:szCs w:val="28"/>
        </w:rPr>
        <w:t>ма показывает, что в течение всего периода реализации пр</w:t>
      </w:r>
      <w:r w:rsidRPr="008509BE">
        <w:rPr>
          <w:rFonts w:ascii="Times New Roman" w:hAnsi="Times New Roman" w:cs="Times New Roman"/>
          <w:sz w:val="28"/>
          <w:szCs w:val="28"/>
        </w:rPr>
        <w:t>едыдущей Стратегии развития ГНС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рост налоговых доходов значительно опережал тем</w:t>
      </w:r>
      <w:r w:rsidR="00F57CC2" w:rsidRPr="008509BE">
        <w:rPr>
          <w:rFonts w:ascii="Times New Roman" w:hAnsi="Times New Roman" w:cs="Times New Roman"/>
          <w:sz w:val="28"/>
          <w:szCs w:val="28"/>
        </w:rPr>
        <w:t>п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роста ВВП. </w:t>
      </w:r>
      <w:r w:rsidRPr="008509BE">
        <w:rPr>
          <w:rFonts w:ascii="Times New Roman" w:hAnsi="Times New Roman" w:cs="Times New Roman"/>
          <w:sz w:val="28"/>
          <w:szCs w:val="28"/>
        </w:rPr>
        <w:t>П</w:t>
      </w:r>
      <w:r w:rsidR="00832834" w:rsidRPr="008509BE">
        <w:rPr>
          <w:rFonts w:ascii="Times New Roman" w:hAnsi="Times New Roman" w:cs="Times New Roman"/>
          <w:sz w:val="28"/>
          <w:szCs w:val="28"/>
        </w:rPr>
        <w:t>ри незначительном росте общих расходов ГНС в течение всего периода это привело к значительному уменьшению себестоимости сбора налогов.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8B6" w:rsidRDefault="00832834" w:rsidP="00B73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>Изменение показателей эффективности администрирования налогов</w:t>
      </w:r>
      <w:r w:rsidR="0011448C" w:rsidRPr="008509BE">
        <w:rPr>
          <w:rFonts w:ascii="Times New Roman" w:hAnsi="Times New Roman" w:cs="Times New Roman"/>
          <w:b/>
          <w:sz w:val="28"/>
          <w:szCs w:val="28"/>
        </w:rPr>
        <w:t>, %</w:t>
      </w:r>
    </w:p>
    <w:p w:rsidR="00B738B6" w:rsidRDefault="00B738B6" w:rsidP="00B738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8B6" w:rsidRPr="008509BE" w:rsidRDefault="00B738B6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749C7D" wp14:editId="28A41B43">
            <wp:extent cx="5236028" cy="2808514"/>
            <wp:effectExtent l="0" t="0" r="3175" b="1143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32834" w:rsidRPr="008509BE" w:rsidRDefault="00832834" w:rsidP="00F8031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32834" w:rsidRPr="008509BE" w:rsidRDefault="00832834" w:rsidP="00F80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lastRenderedPageBreak/>
        <w:t>Указанные данные являются, с одной стороны, свидетельством стабильного роста эффективности администрирования налогов</w:t>
      </w:r>
      <w:r w:rsidR="002D1E10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в течение</w:t>
      </w:r>
      <w:r w:rsidR="002D1E10" w:rsidRPr="008509BE">
        <w:rPr>
          <w:rFonts w:ascii="Times New Roman" w:hAnsi="Times New Roman" w:cs="Times New Roman"/>
          <w:sz w:val="28"/>
          <w:szCs w:val="28"/>
        </w:rPr>
        <w:t xml:space="preserve"> всего наблюдаемого периода, и </w:t>
      </w:r>
      <w:r w:rsidRPr="008509BE">
        <w:rPr>
          <w:rFonts w:ascii="Times New Roman" w:hAnsi="Times New Roman" w:cs="Times New Roman"/>
          <w:sz w:val="28"/>
          <w:szCs w:val="28"/>
        </w:rPr>
        <w:t xml:space="preserve">с другой стороны, исчерпанием экстенсивных методов роста эффективности.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Так, если в течение периода, начиная с 2012 года, стоимость </w:t>
      </w:r>
      <w:r w:rsidR="00250FB2" w:rsidRPr="008509BE">
        <w:rPr>
          <w:rFonts w:ascii="Times New Roman" w:hAnsi="Times New Roman" w:cs="Times New Roman"/>
          <w:sz w:val="28"/>
          <w:szCs w:val="28"/>
        </w:rPr>
        <w:t>администрирования единицы</w:t>
      </w:r>
      <w:r w:rsidRPr="008509BE">
        <w:rPr>
          <w:rFonts w:ascii="Times New Roman" w:hAnsi="Times New Roman" w:cs="Times New Roman"/>
          <w:sz w:val="28"/>
          <w:szCs w:val="28"/>
        </w:rPr>
        <w:t xml:space="preserve"> нало</w:t>
      </w:r>
      <w:r w:rsidR="0011448C" w:rsidRPr="008509BE">
        <w:rPr>
          <w:rFonts w:ascii="Times New Roman" w:hAnsi="Times New Roman" w:cs="Times New Roman"/>
          <w:sz w:val="28"/>
          <w:szCs w:val="28"/>
        </w:rPr>
        <w:t>говых поступлений составляла 2,</w:t>
      </w:r>
      <w:r w:rsidRPr="008509BE">
        <w:rPr>
          <w:rFonts w:ascii="Times New Roman" w:hAnsi="Times New Roman" w:cs="Times New Roman"/>
          <w:sz w:val="28"/>
          <w:szCs w:val="28"/>
        </w:rPr>
        <w:t>3</w:t>
      </w:r>
      <w:r w:rsidR="0011448C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250FB2" w:rsidRPr="008509BE">
        <w:rPr>
          <w:rFonts w:ascii="Times New Roman" w:hAnsi="Times New Roman" w:cs="Times New Roman"/>
          <w:sz w:val="28"/>
          <w:szCs w:val="28"/>
        </w:rPr>
        <w:t>% и в</w:t>
      </w:r>
      <w:r w:rsidRPr="008509BE">
        <w:rPr>
          <w:rFonts w:ascii="Times New Roman" w:hAnsi="Times New Roman" w:cs="Times New Roman"/>
          <w:sz w:val="28"/>
          <w:szCs w:val="28"/>
        </w:rPr>
        <w:t xml:space="preserve"> течение всего наблюдаемого периода снижалась быстрыми темпами до величины 1,</w:t>
      </w:r>
      <w:r w:rsidR="00C17546" w:rsidRPr="008509BE">
        <w:rPr>
          <w:rFonts w:ascii="Times New Roman" w:hAnsi="Times New Roman" w:cs="Times New Roman"/>
          <w:sz w:val="28"/>
          <w:szCs w:val="28"/>
        </w:rPr>
        <w:t>19</w:t>
      </w:r>
      <w:r w:rsidR="0011448C" w:rsidRPr="008509BE">
        <w:rPr>
          <w:rFonts w:ascii="Times New Roman" w:hAnsi="Times New Roman" w:cs="Times New Roman"/>
          <w:sz w:val="28"/>
          <w:szCs w:val="28"/>
        </w:rPr>
        <w:t xml:space="preserve"> % - </w:t>
      </w:r>
      <w:r w:rsidR="00250FB2" w:rsidRPr="008509BE">
        <w:rPr>
          <w:rFonts w:ascii="Times New Roman" w:hAnsi="Times New Roman" w:cs="Times New Roman"/>
          <w:sz w:val="28"/>
          <w:szCs w:val="28"/>
        </w:rPr>
        <w:t>в</w:t>
      </w:r>
      <w:r w:rsidR="00C17546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C17546" w:rsidRPr="00D420E9">
        <w:rPr>
          <w:rFonts w:ascii="Times New Roman" w:hAnsi="Times New Roman" w:cs="Times New Roman"/>
          <w:sz w:val="28"/>
          <w:szCs w:val="28"/>
        </w:rPr>
        <w:t>2017</w:t>
      </w:r>
      <w:r w:rsidRPr="00D420E9">
        <w:rPr>
          <w:rFonts w:ascii="Times New Roman" w:hAnsi="Times New Roman" w:cs="Times New Roman"/>
          <w:sz w:val="28"/>
          <w:szCs w:val="28"/>
        </w:rPr>
        <w:t xml:space="preserve"> </w:t>
      </w:r>
      <w:r w:rsidR="00B738B6" w:rsidRPr="00D420E9">
        <w:rPr>
          <w:rFonts w:ascii="Times New Roman" w:hAnsi="Times New Roman" w:cs="Times New Roman"/>
          <w:sz w:val="28"/>
          <w:szCs w:val="28"/>
        </w:rPr>
        <w:t xml:space="preserve">году, </w:t>
      </w:r>
      <w:r w:rsidR="00B738B6" w:rsidRPr="005E19DE">
        <w:rPr>
          <w:rFonts w:ascii="Times New Roman" w:hAnsi="Times New Roman" w:cs="Times New Roman"/>
          <w:sz w:val="28"/>
          <w:szCs w:val="28"/>
        </w:rPr>
        <w:t>в 2018 составила 1,67</w:t>
      </w:r>
      <w:r w:rsidR="00FD3DAA" w:rsidRPr="005E19DE">
        <w:rPr>
          <w:rFonts w:ascii="Times New Roman" w:hAnsi="Times New Roman" w:cs="Times New Roman"/>
          <w:sz w:val="28"/>
          <w:szCs w:val="28"/>
        </w:rPr>
        <w:t xml:space="preserve"> </w:t>
      </w:r>
      <w:r w:rsidR="00B738B6" w:rsidRPr="005E19DE">
        <w:rPr>
          <w:rFonts w:ascii="Times New Roman" w:hAnsi="Times New Roman" w:cs="Times New Roman"/>
          <w:sz w:val="28"/>
          <w:szCs w:val="28"/>
        </w:rPr>
        <w:t>%,</w:t>
      </w:r>
      <w:r w:rsidR="00B738B6" w:rsidRPr="00D420E9">
        <w:rPr>
          <w:rFonts w:ascii="Times New Roman" w:hAnsi="Times New Roman" w:cs="Times New Roman"/>
          <w:sz w:val="28"/>
          <w:szCs w:val="28"/>
        </w:rPr>
        <w:t xml:space="preserve"> что связано </w:t>
      </w:r>
      <w:r w:rsidR="009F6475">
        <w:rPr>
          <w:rFonts w:ascii="Times New Roman" w:hAnsi="Times New Roman" w:cs="Times New Roman"/>
          <w:sz w:val="28"/>
          <w:szCs w:val="28"/>
        </w:rPr>
        <w:t>с</w:t>
      </w:r>
      <w:r w:rsidR="00B738B6" w:rsidRPr="00D420E9">
        <w:rPr>
          <w:rFonts w:ascii="Times New Roman" w:hAnsi="Times New Roman" w:cs="Times New Roman"/>
          <w:sz w:val="28"/>
          <w:szCs w:val="28"/>
        </w:rPr>
        <w:t xml:space="preserve"> увеличением заработной платы сотрудникам ГНС. Необходимо отметить,</w:t>
      </w:r>
      <w:r w:rsidR="00B738B6">
        <w:rPr>
          <w:rFonts w:ascii="Times New Roman" w:hAnsi="Times New Roman" w:cs="Times New Roman"/>
          <w:sz w:val="28"/>
          <w:szCs w:val="28"/>
        </w:rPr>
        <w:t xml:space="preserve"> что </w:t>
      </w:r>
      <w:r w:rsidRPr="008509BE">
        <w:rPr>
          <w:rFonts w:ascii="Times New Roman" w:hAnsi="Times New Roman" w:cs="Times New Roman"/>
          <w:sz w:val="28"/>
          <w:szCs w:val="28"/>
        </w:rPr>
        <w:t xml:space="preserve">в </w:t>
      </w:r>
      <w:r w:rsidR="002D1E10" w:rsidRPr="008509BE">
        <w:rPr>
          <w:rFonts w:ascii="Times New Roman" w:hAnsi="Times New Roman" w:cs="Times New Roman"/>
          <w:sz w:val="28"/>
          <w:szCs w:val="28"/>
        </w:rPr>
        <w:t xml:space="preserve">предстоящем периоде значительного </w:t>
      </w:r>
      <w:r w:rsidRPr="008509BE">
        <w:rPr>
          <w:rFonts w:ascii="Times New Roman" w:hAnsi="Times New Roman" w:cs="Times New Roman"/>
          <w:sz w:val="28"/>
          <w:szCs w:val="28"/>
        </w:rPr>
        <w:t>уменьшения стоимости администрирования уже не ожидается. Исходя из этого, а также учитывая, что в мировой практике затраты на администрирование налогов составляют в среднем порядка 2,0</w:t>
      </w:r>
      <w:r w:rsidR="0011448C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%, следует прийти к выводу, что использование ранее наработанных методов прямого наращивания новых функций, методов администрирования и рабочих процессов на существующую систему ГНС исчерпало свои резервы, и дальнейшее улучшение ее работы должно быть основано на качественных преобразованиях. При этом</w:t>
      </w:r>
      <w:r w:rsidR="0011448C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соответственно следует признать индикатор себестоимости администрирования приблизившимся к своему минимуму, а его использование при оценке </w:t>
      </w:r>
      <w:r w:rsidR="0011448C" w:rsidRPr="008509BE">
        <w:rPr>
          <w:rFonts w:ascii="Times New Roman" w:hAnsi="Times New Roman" w:cs="Times New Roman"/>
          <w:sz w:val="28"/>
          <w:szCs w:val="28"/>
        </w:rPr>
        <w:t>реализации настоящей Стратегии –</w:t>
      </w:r>
      <w:r w:rsidRPr="008509BE">
        <w:rPr>
          <w:rFonts w:ascii="Times New Roman" w:hAnsi="Times New Roman" w:cs="Times New Roman"/>
          <w:sz w:val="28"/>
          <w:szCs w:val="28"/>
        </w:rPr>
        <w:t xml:space="preserve"> неактуальным.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В 2016 году была проведена оценка системы налогового администрирования в Кыргы</w:t>
      </w:r>
      <w:r w:rsidR="00EE2F25" w:rsidRPr="008509BE">
        <w:rPr>
          <w:rFonts w:ascii="Times New Roman" w:hAnsi="Times New Roman" w:cs="Times New Roman"/>
          <w:sz w:val="28"/>
          <w:szCs w:val="28"/>
        </w:rPr>
        <w:t>зской Республике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 помощью Диагностического инструмента оценки налоговой администрации (TAДАТ), проведенного Всемирным банком. Данное исследование отмечает значительные успехи ГНС в улучшении услуг для налогоплательщиков, планировании налоговых проверок и создании сильных механизмов удержания подоходного налога, механизмов авансовых платежей по налогу на прибыль и всеобщей электронной уплаты налогов.</w:t>
      </w:r>
    </w:p>
    <w:p w:rsidR="00832834" w:rsidRPr="008509BE" w:rsidRDefault="00832834" w:rsidP="00F80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        В свою очередь, исследование по оценке затрат бизнеса на соблюдение требований налогового законодательства Кыргызской Республики, проведенное проектом Международной финансовой корпорации Всемирного банка, показывает, что улучшение инструментов налогового администрирования в течение рассматриваемого периода выразилось не только в эффективности сбора налогов, но и в улучшении услуг, предоставляемых налогоплательщикам. Это нашло отражение в снижении временных затрат налогоплательщика на исполнение налоговых обязательств по всем видам затрат: затратам на налоговый учет, на поездки в банк, на посещение   налоговых органов, а также на налоговые проверки.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Вместе с тем</w:t>
      </w:r>
      <w:r w:rsidR="00D74D43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исследование ТАДАТ определило </w:t>
      </w:r>
      <w:r w:rsidR="00250FB2" w:rsidRPr="008509BE">
        <w:rPr>
          <w:rFonts w:ascii="Times New Roman" w:hAnsi="Times New Roman" w:cs="Times New Roman"/>
          <w:sz w:val="28"/>
          <w:szCs w:val="28"/>
        </w:rPr>
        <w:t>и слабые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стороны системы налогового администрирования в Кыргызстане:</w:t>
      </w:r>
    </w:p>
    <w:p w:rsidR="00832834" w:rsidRPr="008509BE" w:rsidRDefault="00832834" w:rsidP="00F80314">
      <w:pPr>
        <w:pStyle w:val="a4"/>
        <w:widowControl w:val="0"/>
        <w:numPr>
          <w:ilvl w:val="0"/>
          <w:numId w:val="3"/>
        </w:numPr>
        <w:tabs>
          <w:tab w:val="left" w:pos="0"/>
        </w:tabs>
        <w:spacing w:after="0"/>
        <w:ind w:left="0" w:right="144" w:firstLine="916"/>
        <w:jc w:val="both"/>
        <w:rPr>
          <w:sz w:val="28"/>
          <w:szCs w:val="28"/>
        </w:rPr>
      </w:pPr>
      <w:r w:rsidRPr="008509BE">
        <w:rPr>
          <w:sz w:val="28"/>
          <w:szCs w:val="28"/>
        </w:rPr>
        <w:t>отсутствуют инструменты актуализации достоверности регистрационной базы данных налогоплательщиков;</w:t>
      </w:r>
    </w:p>
    <w:p w:rsidR="00A54A4F" w:rsidRPr="008509BE" w:rsidRDefault="00832834" w:rsidP="00F80314">
      <w:pPr>
        <w:pStyle w:val="a4"/>
        <w:widowControl w:val="0"/>
        <w:numPr>
          <w:ilvl w:val="0"/>
          <w:numId w:val="3"/>
        </w:numPr>
        <w:tabs>
          <w:tab w:val="left" w:pos="0"/>
        </w:tabs>
        <w:spacing w:after="0"/>
        <w:ind w:left="0" w:right="144" w:firstLine="916"/>
        <w:jc w:val="both"/>
        <w:rPr>
          <w:sz w:val="28"/>
          <w:szCs w:val="28"/>
        </w:rPr>
      </w:pPr>
      <w:r w:rsidRPr="008509BE">
        <w:rPr>
          <w:sz w:val="28"/>
          <w:szCs w:val="28"/>
        </w:rPr>
        <w:t>управление рисками ограничивается проведением налоговых проверок;</w:t>
      </w:r>
    </w:p>
    <w:p w:rsidR="00832834" w:rsidRPr="008509BE" w:rsidRDefault="00832834" w:rsidP="00F80314">
      <w:pPr>
        <w:pStyle w:val="a4"/>
        <w:widowControl w:val="0"/>
        <w:numPr>
          <w:ilvl w:val="0"/>
          <w:numId w:val="3"/>
        </w:numPr>
        <w:tabs>
          <w:tab w:val="left" w:pos="0"/>
        </w:tabs>
        <w:spacing w:after="0"/>
        <w:ind w:left="0" w:right="144" w:firstLine="916"/>
        <w:jc w:val="both"/>
        <w:rPr>
          <w:sz w:val="28"/>
          <w:szCs w:val="28"/>
        </w:rPr>
      </w:pPr>
      <w:r w:rsidRPr="008509BE">
        <w:rPr>
          <w:sz w:val="28"/>
          <w:szCs w:val="28"/>
        </w:rPr>
        <w:lastRenderedPageBreak/>
        <w:t xml:space="preserve"> не устанавливается приоритетность рисков по налогам, обязательствам по соблюдению требований налогового законодательства и по сегментам;</w:t>
      </w:r>
    </w:p>
    <w:p w:rsidR="00832834" w:rsidRPr="008509BE" w:rsidRDefault="00832834" w:rsidP="00F80314">
      <w:pPr>
        <w:pStyle w:val="a4"/>
        <w:widowControl w:val="0"/>
        <w:numPr>
          <w:ilvl w:val="0"/>
          <w:numId w:val="3"/>
        </w:numPr>
        <w:tabs>
          <w:tab w:val="left" w:pos="0"/>
        </w:tabs>
        <w:spacing w:after="0"/>
        <w:ind w:left="0" w:right="144" w:firstLine="916"/>
        <w:jc w:val="both"/>
        <w:rPr>
          <w:sz w:val="28"/>
          <w:szCs w:val="28"/>
        </w:rPr>
      </w:pPr>
      <w:r w:rsidRPr="008509BE">
        <w:rPr>
          <w:sz w:val="28"/>
          <w:szCs w:val="28"/>
        </w:rPr>
        <w:t>ограничены возможности предоставления услуг налогоплательщикам в электронной форме;</w:t>
      </w:r>
    </w:p>
    <w:p w:rsidR="00832834" w:rsidRPr="008509BE" w:rsidRDefault="00832834" w:rsidP="00F80314">
      <w:pPr>
        <w:pStyle w:val="a4"/>
        <w:widowControl w:val="0"/>
        <w:numPr>
          <w:ilvl w:val="0"/>
          <w:numId w:val="3"/>
        </w:numPr>
        <w:tabs>
          <w:tab w:val="left" w:pos="0"/>
        </w:tabs>
        <w:spacing w:after="0"/>
        <w:ind w:left="0" w:right="144" w:firstLine="916"/>
        <w:jc w:val="both"/>
        <w:rPr>
          <w:sz w:val="28"/>
          <w:szCs w:val="28"/>
        </w:rPr>
      </w:pPr>
      <w:r w:rsidRPr="008509BE">
        <w:rPr>
          <w:sz w:val="28"/>
          <w:szCs w:val="28"/>
        </w:rPr>
        <w:t xml:space="preserve">недостаточны применяемые аналитические инструменты, в частности, сличение данных при перекрестной проверке осуществляется </w:t>
      </w:r>
      <w:r w:rsidR="000A2123" w:rsidRPr="008509BE">
        <w:rPr>
          <w:sz w:val="28"/>
          <w:szCs w:val="28"/>
        </w:rPr>
        <w:t xml:space="preserve">во многих случаях </w:t>
      </w:r>
      <w:r w:rsidRPr="008509BE">
        <w:rPr>
          <w:sz w:val="28"/>
          <w:szCs w:val="28"/>
        </w:rPr>
        <w:t xml:space="preserve">вручную; </w:t>
      </w:r>
    </w:p>
    <w:p w:rsidR="00832834" w:rsidRPr="008509BE" w:rsidRDefault="00832834" w:rsidP="00F80314">
      <w:pPr>
        <w:pStyle w:val="a4"/>
        <w:widowControl w:val="0"/>
        <w:numPr>
          <w:ilvl w:val="0"/>
          <w:numId w:val="3"/>
        </w:numPr>
        <w:tabs>
          <w:tab w:val="left" w:pos="0"/>
        </w:tabs>
        <w:spacing w:after="0"/>
        <w:ind w:left="0" w:right="144" w:firstLine="916"/>
        <w:jc w:val="both"/>
        <w:rPr>
          <w:sz w:val="28"/>
          <w:szCs w:val="28"/>
        </w:rPr>
      </w:pPr>
      <w:r w:rsidRPr="008509BE">
        <w:rPr>
          <w:sz w:val="28"/>
          <w:szCs w:val="28"/>
        </w:rPr>
        <w:t xml:space="preserve">отсутствует систематическая оценка собираемости сумм налоговых доходов; </w:t>
      </w:r>
    </w:p>
    <w:p w:rsidR="00832834" w:rsidRPr="008509BE" w:rsidRDefault="00894F98" w:rsidP="00F80314">
      <w:pPr>
        <w:pStyle w:val="a4"/>
        <w:widowControl w:val="0"/>
        <w:numPr>
          <w:ilvl w:val="0"/>
          <w:numId w:val="3"/>
        </w:numPr>
        <w:tabs>
          <w:tab w:val="left" w:pos="0"/>
        </w:tabs>
        <w:spacing w:after="0"/>
        <w:ind w:left="0" w:right="144" w:firstLine="916"/>
        <w:jc w:val="both"/>
        <w:rPr>
          <w:sz w:val="28"/>
          <w:szCs w:val="28"/>
        </w:rPr>
      </w:pPr>
      <w:r w:rsidRPr="008509BE">
        <w:rPr>
          <w:sz w:val="28"/>
          <w:szCs w:val="28"/>
        </w:rPr>
        <w:t xml:space="preserve">низкий </w:t>
      </w:r>
      <w:r w:rsidR="00832834" w:rsidRPr="008509BE">
        <w:rPr>
          <w:sz w:val="28"/>
          <w:szCs w:val="28"/>
        </w:rPr>
        <w:t>уровень внутреннего контроля достоверно</w:t>
      </w:r>
      <w:r w:rsidR="00750689" w:rsidRPr="008509BE">
        <w:rPr>
          <w:sz w:val="28"/>
          <w:szCs w:val="28"/>
        </w:rPr>
        <w:t>сти (безопасностью) данных и ИТ-</w:t>
      </w:r>
      <w:r w:rsidR="00832834" w:rsidRPr="008509BE">
        <w:rPr>
          <w:sz w:val="28"/>
          <w:szCs w:val="28"/>
        </w:rPr>
        <w:t>системы, а также управления налоговой недоимкой.</w:t>
      </w:r>
    </w:p>
    <w:p w:rsidR="008A08C7" w:rsidRPr="008509BE" w:rsidRDefault="008A08C7" w:rsidP="008A08C7">
      <w:pPr>
        <w:pStyle w:val="a4"/>
        <w:widowControl w:val="0"/>
        <w:tabs>
          <w:tab w:val="left" w:pos="0"/>
        </w:tabs>
        <w:spacing w:after="0"/>
        <w:ind w:left="916" w:right="144"/>
        <w:jc w:val="both"/>
        <w:rPr>
          <w:sz w:val="28"/>
          <w:szCs w:val="28"/>
        </w:rPr>
      </w:pPr>
    </w:p>
    <w:p w:rsidR="00832834" w:rsidRPr="008509BE" w:rsidRDefault="00B55D1F" w:rsidP="00F803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>Глава 3.</w:t>
      </w:r>
      <w:r w:rsidR="00832834" w:rsidRPr="008509BE">
        <w:rPr>
          <w:rFonts w:ascii="Times New Roman" w:hAnsi="Times New Roman" w:cs="Times New Roman"/>
          <w:b/>
          <w:sz w:val="28"/>
          <w:szCs w:val="28"/>
        </w:rPr>
        <w:t xml:space="preserve"> Проблемы, требующие решения</w:t>
      </w:r>
    </w:p>
    <w:p w:rsidR="00832834" w:rsidRPr="008509BE" w:rsidRDefault="00832834" w:rsidP="00F803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Анализ текущей ситуации администрирования налогов позволяет выделить четыре основных группы проблем, решение которых в предстоящем трехлетнем периоде позволит осуществить качественные преобразования в деятельности ГНС в долгосрочной перспективе, связан</w:t>
      </w:r>
      <w:r w:rsidR="00D74D43" w:rsidRPr="008509BE">
        <w:rPr>
          <w:rFonts w:ascii="Times New Roman" w:hAnsi="Times New Roman" w:cs="Times New Roman"/>
          <w:sz w:val="28"/>
          <w:szCs w:val="28"/>
        </w:rPr>
        <w:t>н</w:t>
      </w:r>
      <w:r w:rsidRPr="008509BE">
        <w:rPr>
          <w:rFonts w:ascii="Times New Roman" w:hAnsi="Times New Roman" w:cs="Times New Roman"/>
          <w:sz w:val="28"/>
          <w:szCs w:val="28"/>
        </w:rPr>
        <w:t>ы</w:t>
      </w:r>
      <w:r w:rsidR="00D74D43" w:rsidRPr="008509BE">
        <w:rPr>
          <w:rFonts w:ascii="Times New Roman" w:hAnsi="Times New Roman" w:cs="Times New Roman"/>
          <w:sz w:val="28"/>
          <w:szCs w:val="28"/>
        </w:rPr>
        <w:t>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 разными аспектами реализации непосредственно функции налогового адми</w:t>
      </w:r>
      <w:r w:rsidR="00D74D43" w:rsidRPr="008509BE">
        <w:rPr>
          <w:rFonts w:ascii="Times New Roman" w:hAnsi="Times New Roman" w:cs="Times New Roman"/>
          <w:sz w:val="28"/>
          <w:szCs w:val="28"/>
        </w:rPr>
        <w:t>нистрирования как таковой, а также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 внутренними проблемами основных участников налоговых правоотношений: ГНС и налогоплательщика.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К проблемам, связанным непосредственно </w:t>
      </w:r>
      <w:r w:rsidR="00250FB2" w:rsidRPr="008509BE">
        <w:rPr>
          <w:rFonts w:ascii="Times New Roman" w:hAnsi="Times New Roman" w:cs="Times New Roman"/>
          <w:sz w:val="28"/>
          <w:szCs w:val="28"/>
        </w:rPr>
        <w:t>с реализацией</w:t>
      </w:r>
      <w:r w:rsidRPr="008509BE">
        <w:rPr>
          <w:rFonts w:ascii="Times New Roman" w:hAnsi="Times New Roman" w:cs="Times New Roman"/>
          <w:sz w:val="28"/>
          <w:szCs w:val="28"/>
        </w:rPr>
        <w:t xml:space="preserve"> функции налогового администрирования, следует отнести</w:t>
      </w:r>
      <w:r w:rsidR="00821123" w:rsidRPr="008509BE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Pr="008509BE">
        <w:rPr>
          <w:rFonts w:ascii="Times New Roman" w:hAnsi="Times New Roman" w:cs="Times New Roman"/>
          <w:sz w:val="28"/>
          <w:szCs w:val="28"/>
        </w:rPr>
        <w:t>:</w:t>
      </w:r>
    </w:p>
    <w:p w:rsidR="00A14E8B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1) у</w:t>
      </w:r>
      <w:r w:rsidR="00832834" w:rsidRPr="008509BE">
        <w:rPr>
          <w:rFonts w:ascii="Times New Roman" w:hAnsi="Times New Roman" w:cs="Times New Roman"/>
          <w:sz w:val="28"/>
          <w:szCs w:val="28"/>
        </w:rPr>
        <w:t>ровень автоматизации процессов налогового администрирования</w:t>
      </w:r>
      <w:r w:rsidR="000A2123" w:rsidRPr="008509BE">
        <w:rPr>
          <w:rFonts w:ascii="Times New Roman" w:hAnsi="Times New Roman" w:cs="Times New Roman"/>
          <w:sz w:val="28"/>
          <w:szCs w:val="28"/>
        </w:rPr>
        <w:t xml:space="preserve"> не отвечает требованиям сегодняшнего дня</w:t>
      </w:r>
      <w:r w:rsidR="00832834" w:rsidRPr="008509BE">
        <w:rPr>
          <w:rFonts w:ascii="Times New Roman" w:hAnsi="Times New Roman" w:cs="Times New Roman"/>
          <w:sz w:val="28"/>
          <w:szCs w:val="28"/>
        </w:rPr>
        <w:t>. Данная проблема включает в себя такие элементы</w:t>
      </w:r>
      <w:r w:rsidR="00207022" w:rsidRPr="008509BE">
        <w:rPr>
          <w:rFonts w:ascii="Times New Roman" w:hAnsi="Times New Roman" w:cs="Times New Roman"/>
          <w:b/>
          <w:sz w:val="28"/>
          <w:szCs w:val="28"/>
        </w:rPr>
        <w:t>,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как</w:t>
      </w:r>
      <w:r w:rsidR="00C6018A" w:rsidRPr="008509BE">
        <w:rPr>
          <w:rFonts w:ascii="Times New Roman" w:hAnsi="Times New Roman" w:cs="Times New Roman"/>
          <w:sz w:val="28"/>
          <w:szCs w:val="28"/>
        </w:rPr>
        <w:t>:</w:t>
      </w:r>
      <w:r w:rsidR="00937DB2" w:rsidRPr="008509BE">
        <w:rPr>
          <w:rFonts w:ascii="Times New Roman" w:hAnsi="Times New Roman" w:cs="Times New Roman"/>
          <w:color w:val="4F81BD" w:themeColor="accent1"/>
          <w:sz w:val="28"/>
          <w:szCs w:val="28"/>
        </w:rPr>
        <w:t xml:space="preserve"> </w:t>
      </w:r>
    </w:p>
    <w:p w:rsidR="00A14E8B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- м</w:t>
      </w:r>
      <w:r w:rsidR="00A14E8B" w:rsidRPr="008509BE">
        <w:rPr>
          <w:rFonts w:ascii="Times New Roman" w:hAnsi="Times New Roman" w:cs="Times New Roman"/>
          <w:sz w:val="28"/>
          <w:szCs w:val="28"/>
        </w:rPr>
        <w:t xml:space="preserve">оральное устаревание информационной платформы </w:t>
      </w:r>
      <w:r w:rsidR="00217673" w:rsidRPr="008509BE">
        <w:rPr>
          <w:rFonts w:ascii="Times New Roman" w:hAnsi="Times New Roman" w:cs="Times New Roman"/>
          <w:sz w:val="28"/>
          <w:szCs w:val="28"/>
        </w:rPr>
        <w:t>«ИСНАК»</w:t>
      </w:r>
      <w:r w:rsidR="00A14E8B" w:rsidRPr="008509BE">
        <w:rPr>
          <w:rFonts w:ascii="Times New Roman" w:hAnsi="Times New Roman" w:cs="Times New Roman"/>
          <w:sz w:val="28"/>
          <w:szCs w:val="28"/>
        </w:rPr>
        <w:t xml:space="preserve">, ограниченность ее технических параметров запросам налогового </w:t>
      </w:r>
      <w:r w:rsidR="00D74D43" w:rsidRPr="008509BE">
        <w:rPr>
          <w:rFonts w:ascii="Times New Roman" w:hAnsi="Times New Roman" w:cs="Times New Roman"/>
          <w:sz w:val="28"/>
          <w:szCs w:val="28"/>
        </w:rPr>
        <w:t>администрирования</w:t>
      </w:r>
      <w:r w:rsidR="00250FB2" w:rsidRPr="008509BE">
        <w:rPr>
          <w:rFonts w:ascii="Times New Roman" w:hAnsi="Times New Roman" w:cs="Times New Roman"/>
          <w:sz w:val="28"/>
          <w:szCs w:val="28"/>
        </w:rPr>
        <w:t xml:space="preserve"> не</w:t>
      </w:r>
      <w:r w:rsidR="00A14E8B" w:rsidRPr="008509BE">
        <w:rPr>
          <w:rFonts w:ascii="Times New Roman" w:hAnsi="Times New Roman" w:cs="Times New Roman"/>
          <w:sz w:val="28"/>
          <w:szCs w:val="28"/>
        </w:rPr>
        <w:t xml:space="preserve"> позволяют </w:t>
      </w:r>
      <w:r w:rsidR="00C6018A" w:rsidRPr="008509BE">
        <w:rPr>
          <w:rFonts w:ascii="Times New Roman" w:hAnsi="Times New Roman" w:cs="Times New Roman"/>
          <w:sz w:val="28"/>
          <w:szCs w:val="28"/>
        </w:rPr>
        <w:t xml:space="preserve">устанавливать </w:t>
      </w:r>
      <w:r w:rsidR="00A14E8B" w:rsidRPr="008509BE">
        <w:rPr>
          <w:rFonts w:ascii="Times New Roman" w:hAnsi="Times New Roman" w:cs="Times New Roman"/>
          <w:sz w:val="28"/>
          <w:szCs w:val="28"/>
        </w:rPr>
        <w:t>требуемо</w:t>
      </w:r>
      <w:r w:rsidR="00C6018A" w:rsidRPr="008509BE">
        <w:rPr>
          <w:rFonts w:ascii="Times New Roman" w:hAnsi="Times New Roman" w:cs="Times New Roman"/>
          <w:sz w:val="28"/>
          <w:szCs w:val="28"/>
        </w:rPr>
        <w:t>е</w:t>
      </w:r>
      <w:r w:rsidR="00A14E8B" w:rsidRPr="008509BE">
        <w:rPr>
          <w:rFonts w:ascii="Times New Roman" w:hAnsi="Times New Roman" w:cs="Times New Roman"/>
          <w:sz w:val="28"/>
          <w:szCs w:val="28"/>
        </w:rPr>
        <w:t xml:space="preserve"> программно</w:t>
      </w:r>
      <w:r w:rsidR="00C6018A" w:rsidRPr="008509BE">
        <w:rPr>
          <w:rFonts w:ascii="Times New Roman" w:hAnsi="Times New Roman" w:cs="Times New Roman"/>
          <w:sz w:val="28"/>
          <w:szCs w:val="28"/>
        </w:rPr>
        <w:t>е</w:t>
      </w:r>
      <w:r w:rsidR="00A14E8B" w:rsidRPr="008509BE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821123" w:rsidRPr="008509BE">
        <w:rPr>
          <w:rFonts w:ascii="Times New Roman" w:hAnsi="Times New Roman" w:cs="Times New Roman"/>
          <w:sz w:val="28"/>
          <w:szCs w:val="28"/>
        </w:rPr>
        <w:t>е;</w:t>
      </w:r>
    </w:p>
    <w:p w:rsidR="00832834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- о</w:t>
      </w:r>
      <w:r w:rsidR="00C6018A" w:rsidRPr="008509BE">
        <w:rPr>
          <w:rFonts w:ascii="Times New Roman" w:hAnsi="Times New Roman" w:cs="Times New Roman"/>
          <w:sz w:val="28"/>
          <w:szCs w:val="28"/>
        </w:rPr>
        <w:t>тсутствие других автоматизированных коммуникационных сетей, за исключением электронной почты с доменным именем «@</w:t>
      </w:r>
      <w:r w:rsidR="00C6018A" w:rsidRPr="008509BE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C6018A" w:rsidRPr="008509BE">
        <w:rPr>
          <w:rFonts w:ascii="Times New Roman" w:hAnsi="Times New Roman" w:cs="Times New Roman"/>
          <w:sz w:val="28"/>
          <w:szCs w:val="28"/>
        </w:rPr>
        <w:t>.</w:t>
      </w:r>
      <w:r w:rsidR="00C6018A" w:rsidRPr="008509BE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C6018A" w:rsidRPr="008509BE">
        <w:rPr>
          <w:rFonts w:ascii="Times New Roman" w:hAnsi="Times New Roman" w:cs="Times New Roman"/>
          <w:sz w:val="28"/>
          <w:szCs w:val="28"/>
        </w:rPr>
        <w:t>.</w:t>
      </w:r>
      <w:r w:rsidR="00C6018A" w:rsidRPr="008509BE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="00C6018A" w:rsidRPr="008509BE">
        <w:rPr>
          <w:rFonts w:ascii="Times New Roman" w:hAnsi="Times New Roman" w:cs="Times New Roman"/>
          <w:sz w:val="28"/>
          <w:szCs w:val="28"/>
        </w:rPr>
        <w:t>», с соответствующим уровнем защиты и привязкой к информационным серверам ГНС для установления внутриведомственной коммуникации между структурными подразделениями ГНС, которые позволяли бы обмениваться и получать информацию/данные</w:t>
      </w:r>
      <w:r w:rsidR="00C37C37" w:rsidRPr="008509BE">
        <w:rPr>
          <w:rFonts w:ascii="Times New Roman" w:hAnsi="Times New Roman" w:cs="Times New Roman"/>
          <w:sz w:val="28"/>
          <w:szCs w:val="28"/>
        </w:rPr>
        <w:t xml:space="preserve"> внутри системы ГНС </w:t>
      </w:r>
      <w:r w:rsidR="00C6018A" w:rsidRPr="008509BE">
        <w:rPr>
          <w:rFonts w:ascii="Times New Roman" w:hAnsi="Times New Roman" w:cs="Times New Roman"/>
          <w:sz w:val="28"/>
          <w:szCs w:val="28"/>
        </w:rPr>
        <w:t>в режиме реального времени.</w:t>
      </w:r>
      <w:r w:rsidR="00916D28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816756" w:rsidRPr="008509BE">
        <w:rPr>
          <w:rFonts w:ascii="Times New Roman" w:hAnsi="Times New Roman" w:cs="Times New Roman"/>
          <w:sz w:val="28"/>
          <w:szCs w:val="28"/>
        </w:rPr>
        <w:t xml:space="preserve">Это приводит к </w:t>
      </w:r>
      <w:r w:rsidR="00227245" w:rsidRPr="008509BE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="00816756" w:rsidRPr="008509BE">
        <w:rPr>
          <w:rFonts w:ascii="Times New Roman" w:hAnsi="Times New Roman" w:cs="Times New Roman"/>
          <w:sz w:val="28"/>
          <w:szCs w:val="28"/>
        </w:rPr>
        <w:t xml:space="preserve">продолжительности рабочих процессов </w:t>
      </w:r>
      <w:r w:rsidR="00E53795" w:rsidRPr="008509BE">
        <w:rPr>
          <w:rFonts w:ascii="Times New Roman" w:hAnsi="Times New Roman" w:cs="Times New Roman"/>
          <w:sz w:val="28"/>
          <w:szCs w:val="28"/>
        </w:rPr>
        <w:t>по обмену внутренней информацией</w:t>
      </w:r>
      <w:r w:rsidR="00227245" w:rsidRPr="008509BE">
        <w:rPr>
          <w:rFonts w:ascii="Times New Roman" w:hAnsi="Times New Roman" w:cs="Times New Roman"/>
          <w:sz w:val="28"/>
          <w:szCs w:val="28"/>
        </w:rPr>
        <w:t xml:space="preserve">, излишнему бумажному документообороту и затратам времени </w:t>
      </w:r>
      <w:r w:rsidR="00D74D43" w:rsidRPr="008509BE">
        <w:rPr>
          <w:rFonts w:ascii="Times New Roman" w:hAnsi="Times New Roman" w:cs="Times New Roman"/>
          <w:sz w:val="28"/>
          <w:szCs w:val="28"/>
        </w:rPr>
        <w:t>на поиск</w:t>
      </w:r>
      <w:r w:rsidR="00227245" w:rsidRPr="008509BE">
        <w:rPr>
          <w:rFonts w:ascii="Times New Roman" w:hAnsi="Times New Roman" w:cs="Times New Roman"/>
          <w:sz w:val="28"/>
          <w:szCs w:val="28"/>
        </w:rPr>
        <w:t xml:space="preserve"> и нахождени</w:t>
      </w:r>
      <w:r w:rsidR="00D74D43" w:rsidRPr="008509BE">
        <w:rPr>
          <w:rFonts w:ascii="Times New Roman" w:hAnsi="Times New Roman" w:cs="Times New Roman"/>
          <w:sz w:val="28"/>
          <w:szCs w:val="28"/>
        </w:rPr>
        <w:t>е</w:t>
      </w:r>
      <w:r w:rsidR="00227245" w:rsidRPr="008509BE">
        <w:rPr>
          <w:rFonts w:ascii="Times New Roman" w:hAnsi="Times New Roman" w:cs="Times New Roman"/>
          <w:sz w:val="28"/>
          <w:szCs w:val="28"/>
        </w:rPr>
        <w:t xml:space="preserve"> требуемой информации/данных</w:t>
      </w:r>
      <w:r w:rsidR="00E53795" w:rsidRPr="008509BE">
        <w:rPr>
          <w:rFonts w:ascii="Times New Roman" w:hAnsi="Times New Roman" w:cs="Times New Roman"/>
          <w:sz w:val="28"/>
          <w:szCs w:val="28"/>
        </w:rPr>
        <w:t xml:space="preserve">. </w:t>
      </w:r>
      <w:r w:rsidR="00227245" w:rsidRPr="008509BE">
        <w:rPr>
          <w:rFonts w:ascii="Times New Roman" w:hAnsi="Times New Roman" w:cs="Times New Roman"/>
          <w:sz w:val="28"/>
          <w:szCs w:val="28"/>
        </w:rPr>
        <w:t xml:space="preserve">Не говоря уже о том, что увеличивается время ожидания налогоплательщика в </w:t>
      </w:r>
      <w:r w:rsidR="00821123" w:rsidRPr="008509BE">
        <w:rPr>
          <w:rFonts w:ascii="Times New Roman" w:hAnsi="Times New Roman" w:cs="Times New Roman"/>
          <w:sz w:val="28"/>
          <w:szCs w:val="28"/>
        </w:rPr>
        <w:t>получении нужной ему информации;</w:t>
      </w:r>
    </w:p>
    <w:p w:rsidR="00A36DE2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lastRenderedPageBreak/>
        <w:t>- у</w:t>
      </w:r>
      <w:r w:rsidR="00A36DE2" w:rsidRPr="008509BE">
        <w:rPr>
          <w:rFonts w:ascii="Times New Roman" w:hAnsi="Times New Roman" w:cs="Times New Roman"/>
          <w:sz w:val="28"/>
          <w:szCs w:val="28"/>
        </w:rPr>
        <w:t>становленное программное обеспечение и</w:t>
      </w:r>
      <w:r w:rsidR="00EE05CB" w:rsidRPr="008509BE">
        <w:rPr>
          <w:rFonts w:ascii="Times New Roman" w:hAnsi="Times New Roman" w:cs="Times New Roman"/>
          <w:sz w:val="28"/>
          <w:szCs w:val="28"/>
        </w:rPr>
        <w:t>нформационн</w:t>
      </w:r>
      <w:r w:rsidR="00A36DE2" w:rsidRPr="008509BE">
        <w:rPr>
          <w:rFonts w:ascii="Times New Roman" w:hAnsi="Times New Roman" w:cs="Times New Roman"/>
          <w:sz w:val="28"/>
          <w:szCs w:val="28"/>
        </w:rPr>
        <w:t>ой</w:t>
      </w:r>
      <w:r w:rsidR="00EE05CB" w:rsidRPr="008509BE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36DE2" w:rsidRPr="008509BE">
        <w:rPr>
          <w:rFonts w:ascii="Times New Roman" w:hAnsi="Times New Roman" w:cs="Times New Roman"/>
          <w:sz w:val="28"/>
          <w:szCs w:val="28"/>
        </w:rPr>
        <w:t>ы</w:t>
      </w:r>
      <w:r w:rsidR="00EE05CB" w:rsidRPr="008509BE">
        <w:rPr>
          <w:rFonts w:ascii="Times New Roman" w:hAnsi="Times New Roman" w:cs="Times New Roman"/>
          <w:sz w:val="28"/>
          <w:szCs w:val="28"/>
        </w:rPr>
        <w:t xml:space="preserve"> ГНС «ИСНАК» </w:t>
      </w:r>
      <w:r w:rsidR="00A36DE2" w:rsidRPr="008509BE">
        <w:rPr>
          <w:rFonts w:ascii="Times New Roman" w:hAnsi="Times New Roman" w:cs="Times New Roman"/>
          <w:sz w:val="28"/>
          <w:szCs w:val="28"/>
        </w:rPr>
        <w:t>в основном ориентировано на создание информационной базы данных при отсутствии</w:t>
      </w:r>
      <w:r w:rsidR="001E74B3" w:rsidRPr="008509BE">
        <w:rPr>
          <w:rFonts w:ascii="Times New Roman" w:hAnsi="Times New Roman" w:cs="Times New Roman"/>
          <w:sz w:val="28"/>
          <w:szCs w:val="28"/>
        </w:rPr>
        <w:t xml:space="preserve"> многих</w:t>
      </w:r>
      <w:r w:rsidR="00A36DE2" w:rsidRPr="008509BE">
        <w:rPr>
          <w:rFonts w:ascii="Times New Roman" w:hAnsi="Times New Roman" w:cs="Times New Roman"/>
          <w:sz w:val="28"/>
          <w:szCs w:val="28"/>
        </w:rPr>
        <w:t xml:space="preserve"> аналитических функций по обработк</w:t>
      </w:r>
      <w:r w:rsidR="00D74D43" w:rsidRPr="008509BE">
        <w:rPr>
          <w:rFonts w:ascii="Times New Roman" w:hAnsi="Times New Roman" w:cs="Times New Roman"/>
          <w:sz w:val="28"/>
          <w:szCs w:val="28"/>
        </w:rPr>
        <w:t>е информации налоговой службы, к</w:t>
      </w:r>
      <w:r w:rsidR="00A36DE2" w:rsidRPr="008509BE">
        <w:rPr>
          <w:rFonts w:ascii="Times New Roman" w:hAnsi="Times New Roman" w:cs="Times New Roman"/>
          <w:sz w:val="28"/>
          <w:szCs w:val="28"/>
        </w:rPr>
        <w:t>ак и функции корреляции, сличения и обработки данных, поступающих о</w:t>
      </w:r>
      <w:r w:rsidR="00821123" w:rsidRPr="008509BE">
        <w:rPr>
          <w:rFonts w:ascii="Times New Roman" w:hAnsi="Times New Roman" w:cs="Times New Roman"/>
          <w:sz w:val="28"/>
          <w:szCs w:val="28"/>
        </w:rPr>
        <w:t>т других министерств и ведомств;</w:t>
      </w:r>
    </w:p>
    <w:p w:rsidR="003879D2" w:rsidRPr="008509BE" w:rsidRDefault="00A36DE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A86AB2" w:rsidRPr="008509BE">
        <w:rPr>
          <w:rFonts w:ascii="Times New Roman" w:hAnsi="Times New Roman" w:cs="Times New Roman"/>
          <w:sz w:val="28"/>
          <w:szCs w:val="28"/>
        </w:rPr>
        <w:t>- о</w:t>
      </w:r>
      <w:r w:rsidR="00EC1FEF" w:rsidRPr="008509BE">
        <w:rPr>
          <w:rFonts w:ascii="Times New Roman" w:hAnsi="Times New Roman" w:cs="Times New Roman"/>
          <w:sz w:val="28"/>
          <w:szCs w:val="28"/>
        </w:rPr>
        <w:t>тсутствие</w:t>
      </w:r>
      <w:r w:rsidR="003879D2" w:rsidRPr="008509BE">
        <w:rPr>
          <w:rFonts w:ascii="Times New Roman" w:hAnsi="Times New Roman" w:cs="Times New Roman"/>
          <w:sz w:val="28"/>
          <w:szCs w:val="28"/>
        </w:rPr>
        <w:t xml:space="preserve"> законодательно установленных механизмов </w:t>
      </w:r>
      <w:r w:rsidR="00EC1FEF" w:rsidRPr="008509BE">
        <w:rPr>
          <w:rFonts w:ascii="Times New Roman" w:hAnsi="Times New Roman" w:cs="Times New Roman"/>
          <w:sz w:val="28"/>
          <w:szCs w:val="28"/>
        </w:rPr>
        <w:t xml:space="preserve">инвентаризации и </w:t>
      </w:r>
      <w:r w:rsidR="003879D2" w:rsidRPr="008509BE">
        <w:rPr>
          <w:rFonts w:ascii="Times New Roman" w:hAnsi="Times New Roman" w:cs="Times New Roman"/>
          <w:sz w:val="28"/>
          <w:szCs w:val="28"/>
        </w:rPr>
        <w:t xml:space="preserve">актуализации </w:t>
      </w:r>
      <w:r w:rsidR="00C6018A" w:rsidRPr="008509BE">
        <w:rPr>
          <w:rFonts w:ascii="Times New Roman" w:hAnsi="Times New Roman" w:cs="Times New Roman"/>
          <w:sz w:val="28"/>
          <w:szCs w:val="28"/>
        </w:rPr>
        <w:t>регистрационной базы данных налогоплательщиков</w:t>
      </w:r>
      <w:r w:rsidR="003879D2" w:rsidRPr="008509BE">
        <w:rPr>
          <w:rFonts w:ascii="Times New Roman" w:hAnsi="Times New Roman" w:cs="Times New Roman"/>
          <w:sz w:val="28"/>
          <w:szCs w:val="28"/>
        </w:rPr>
        <w:t xml:space="preserve">, </w:t>
      </w:r>
      <w:r w:rsidR="00EC1FEF" w:rsidRPr="008509BE">
        <w:rPr>
          <w:rFonts w:ascii="Times New Roman" w:hAnsi="Times New Roman" w:cs="Times New Roman"/>
          <w:sz w:val="28"/>
          <w:szCs w:val="28"/>
        </w:rPr>
        <w:t xml:space="preserve">как и отсутствие внутренних регламентов и соответствующего программного обеспечения, позволяющих в текущей деятельности ГНС </w:t>
      </w:r>
      <w:r w:rsidR="007E7C57" w:rsidRPr="008509BE">
        <w:rPr>
          <w:rFonts w:ascii="Times New Roman" w:hAnsi="Times New Roman" w:cs="Times New Roman"/>
          <w:sz w:val="28"/>
          <w:szCs w:val="28"/>
        </w:rPr>
        <w:t xml:space="preserve">на регулярной основе и </w:t>
      </w:r>
      <w:r w:rsidR="00EC1FEF" w:rsidRPr="008509BE">
        <w:rPr>
          <w:rFonts w:ascii="Times New Roman" w:hAnsi="Times New Roman" w:cs="Times New Roman"/>
          <w:sz w:val="28"/>
          <w:szCs w:val="28"/>
        </w:rPr>
        <w:t>в оперативном порядке обновлять изменивши</w:t>
      </w:r>
      <w:r w:rsidR="00821123" w:rsidRPr="008509BE">
        <w:rPr>
          <w:rFonts w:ascii="Times New Roman" w:hAnsi="Times New Roman" w:cs="Times New Roman"/>
          <w:sz w:val="28"/>
          <w:szCs w:val="28"/>
        </w:rPr>
        <w:t>еся реквизиты налогоплательщика;</w:t>
      </w:r>
    </w:p>
    <w:p w:rsidR="00832834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2) о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тсутствие </w:t>
      </w:r>
      <w:r w:rsidR="000A2123" w:rsidRPr="008509BE">
        <w:rPr>
          <w:rFonts w:ascii="Times New Roman" w:hAnsi="Times New Roman" w:cs="Times New Roman"/>
          <w:sz w:val="28"/>
          <w:szCs w:val="28"/>
        </w:rPr>
        <w:t xml:space="preserve">централизованной единой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регистрационной базы данных с достаточными функциональными возможностями по ее использованию всеми вовлеченными госорганами, как по </w:t>
      </w:r>
      <w:r w:rsidR="000A2123" w:rsidRPr="008509BE">
        <w:rPr>
          <w:rFonts w:ascii="Times New Roman" w:hAnsi="Times New Roman" w:cs="Times New Roman"/>
          <w:sz w:val="28"/>
          <w:szCs w:val="28"/>
        </w:rPr>
        <w:t>субъектам</w:t>
      </w:r>
      <w:r w:rsidR="00832834" w:rsidRPr="008509BE">
        <w:rPr>
          <w:rFonts w:ascii="Times New Roman" w:hAnsi="Times New Roman" w:cs="Times New Roman"/>
          <w:sz w:val="28"/>
          <w:szCs w:val="28"/>
        </w:rPr>
        <w:t>, так и объектам налогообложения</w:t>
      </w:r>
      <w:r w:rsidR="00821123" w:rsidRPr="008509BE">
        <w:rPr>
          <w:rFonts w:ascii="Times New Roman" w:hAnsi="Times New Roman" w:cs="Times New Roman"/>
          <w:sz w:val="28"/>
          <w:szCs w:val="28"/>
        </w:rPr>
        <w:t>;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834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3)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в</w:t>
      </w:r>
      <w:r w:rsidR="00FE5B43" w:rsidRPr="008509BE">
        <w:rPr>
          <w:rFonts w:ascii="Times New Roman" w:hAnsi="Times New Roman" w:cs="Times New Roman"/>
          <w:sz w:val="28"/>
          <w:szCs w:val="28"/>
        </w:rPr>
        <w:t xml:space="preserve"> течение последних лет для ГНС актуальными были в</w:t>
      </w:r>
      <w:r w:rsidR="00171054" w:rsidRPr="008509BE">
        <w:rPr>
          <w:rFonts w:ascii="Times New Roman" w:hAnsi="Times New Roman" w:cs="Times New Roman"/>
          <w:sz w:val="28"/>
          <w:szCs w:val="28"/>
        </w:rPr>
        <w:t>опросы укрепления материально-технической базы, развития системы управления и организационной структуры, увеличение собираемости налогов</w:t>
      </w:r>
      <w:r w:rsidR="00F70DC9" w:rsidRPr="008509BE">
        <w:rPr>
          <w:rFonts w:ascii="Times New Roman" w:hAnsi="Times New Roman" w:cs="Times New Roman"/>
          <w:sz w:val="28"/>
          <w:szCs w:val="28"/>
        </w:rPr>
        <w:t>.</w:t>
      </w:r>
      <w:r w:rsidR="00171054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9A0B6C" w:rsidRPr="008509BE">
        <w:rPr>
          <w:rFonts w:ascii="Times New Roman" w:hAnsi="Times New Roman" w:cs="Times New Roman"/>
          <w:sz w:val="28"/>
          <w:szCs w:val="28"/>
        </w:rPr>
        <w:t>Вместе с тем</w:t>
      </w:r>
      <w:r w:rsidR="00FE5B43" w:rsidRPr="008509BE">
        <w:rPr>
          <w:rFonts w:ascii="Times New Roman" w:hAnsi="Times New Roman" w:cs="Times New Roman"/>
          <w:sz w:val="28"/>
          <w:szCs w:val="28"/>
        </w:rPr>
        <w:t xml:space="preserve">, </w:t>
      </w:r>
      <w:r w:rsidR="009A68A8" w:rsidRPr="008509BE">
        <w:rPr>
          <w:rFonts w:ascii="Times New Roman" w:hAnsi="Times New Roman" w:cs="Times New Roman"/>
          <w:sz w:val="28"/>
          <w:szCs w:val="28"/>
        </w:rPr>
        <w:t>реалии сегодняшнего дня требуют более широкого</w:t>
      </w:r>
      <w:r w:rsidR="00217673" w:rsidRPr="008509BE">
        <w:rPr>
          <w:rFonts w:ascii="Times New Roman" w:hAnsi="Times New Roman" w:cs="Times New Roman"/>
          <w:sz w:val="28"/>
          <w:szCs w:val="28"/>
        </w:rPr>
        <w:t xml:space="preserve"> применения Н</w:t>
      </w:r>
      <w:r w:rsidR="009A68A8" w:rsidRPr="008509BE">
        <w:rPr>
          <w:rFonts w:ascii="Times New Roman" w:hAnsi="Times New Roman" w:cs="Times New Roman"/>
          <w:sz w:val="28"/>
          <w:szCs w:val="28"/>
        </w:rPr>
        <w:t xml:space="preserve">алоговой службой </w:t>
      </w:r>
      <w:r w:rsidR="00677210" w:rsidRPr="008509BE">
        <w:rPr>
          <w:rFonts w:ascii="Times New Roman" w:hAnsi="Times New Roman" w:cs="Times New Roman"/>
          <w:sz w:val="28"/>
          <w:szCs w:val="28"/>
        </w:rPr>
        <w:t>современны</w:t>
      </w:r>
      <w:r w:rsidR="009A68A8" w:rsidRPr="008509BE">
        <w:rPr>
          <w:rFonts w:ascii="Times New Roman" w:hAnsi="Times New Roman" w:cs="Times New Roman"/>
          <w:sz w:val="28"/>
          <w:szCs w:val="28"/>
        </w:rPr>
        <w:t xml:space="preserve">х </w:t>
      </w:r>
      <w:r w:rsidR="00677210" w:rsidRPr="008509BE">
        <w:rPr>
          <w:rFonts w:ascii="Times New Roman" w:hAnsi="Times New Roman" w:cs="Times New Roman"/>
          <w:sz w:val="28"/>
          <w:szCs w:val="28"/>
        </w:rPr>
        <w:t>технологи</w:t>
      </w:r>
      <w:r w:rsidR="009A68A8" w:rsidRPr="008509BE">
        <w:rPr>
          <w:rFonts w:ascii="Times New Roman" w:hAnsi="Times New Roman" w:cs="Times New Roman"/>
          <w:sz w:val="28"/>
          <w:szCs w:val="28"/>
        </w:rPr>
        <w:t xml:space="preserve">й </w:t>
      </w:r>
      <w:r w:rsidR="00511AC0" w:rsidRPr="008509BE">
        <w:rPr>
          <w:rFonts w:ascii="Times New Roman" w:hAnsi="Times New Roman" w:cs="Times New Roman"/>
          <w:sz w:val="28"/>
          <w:szCs w:val="28"/>
        </w:rPr>
        <w:t>администрирования</w:t>
      </w:r>
      <w:r w:rsidR="009A68A8" w:rsidRPr="008509BE">
        <w:rPr>
          <w:rFonts w:ascii="Times New Roman" w:hAnsi="Times New Roman" w:cs="Times New Roman"/>
          <w:sz w:val="28"/>
          <w:szCs w:val="28"/>
        </w:rPr>
        <w:t xml:space="preserve">: </w:t>
      </w:r>
      <w:r w:rsidR="009A0B6C" w:rsidRPr="008509BE">
        <w:rPr>
          <w:rFonts w:ascii="Times New Roman" w:hAnsi="Times New Roman" w:cs="Times New Roman"/>
          <w:sz w:val="28"/>
          <w:szCs w:val="28"/>
        </w:rPr>
        <w:t xml:space="preserve">управление рисками, аналитические инструменты, методы </w:t>
      </w:r>
      <w:r w:rsidR="00832834" w:rsidRPr="008509BE">
        <w:rPr>
          <w:rFonts w:ascii="Times New Roman" w:hAnsi="Times New Roman" w:cs="Times New Roman"/>
          <w:sz w:val="28"/>
          <w:szCs w:val="28"/>
        </w:rPr>
        <w:t>прогнозирова</w:t>
      </w:r>
      <w:r w:rsidR="009A0B6C" w:rsidRPr="008509BE">
        <w:rPr>
          <w:rFonts w:ascii="Times New Roman" w:hAnsi="Times New Roman" w:cs="Times New Roman"/>
          <w:sz w:val="28"/>
          <w:szCs w:val="28"/>
        </w:rPr>
        <w:t>ния, образовательные технологии, мониторинг, проектирование</w:t>
      </w:r>
      <w:r w:rsidR="00821123" w:rsidRPr="008509BE">
        <w:rPr>
          <w:rFonts w:ascii="Times New Roman" w:hAnsi="Times New Roman" w:cs="Times New Roman"/>
          <w:sz w:val="28"/>
          <w:szCs w:val="28"/>
        </w:rPr>
        <w:t>;</w:t>
      </w:r>
    </w:p>
    <w:p w:rsidR="00832834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4) н</w:t>
      </w:r>
      <w:r w:rsidR="00832834" w:rsidRPr="008509BE">
        <w:rPr>
          <w:rFonts w:ascii="Times New Roman" w:hAnsi="Times New Roman" w:cs="Times New Roman"/>
          <w:sz w:val="28"/>
          <w:szCs w:val="28"/>
        </w:rPr>
        <w:t>едостаточное межведомственное взаимодействие с другими государственными органами, имеющи</w:t>
      </w:r>
      <w:r w:rsidR="00207022" w:rsidRPr="008509BE">
        <w:rPr>
          <w:rFonts w:ascii="Times New Roman" w:hAnsi="Times New Roman" w:cs="Times New Roman"/>
          <w:sz w:val="28"/>
          <w:szCs w:val="28"/>
        </w:rPr>
        <w:t>ми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отношение к реализации налоговой политики и налоговому администрированию. Отсутствие в информационных системах разных ведомств единого идентифицирующего признака налогоплательщика и объекта налогообложения, что исключает эффективный поиск и</w:t>
      </w:r>
      <w:r w:rsidR="00821123" w:rsidRPr="008509BE">
        <w:rPr>
          <w:rFonts w:ascii="Times New Roman" w:hAnsi="Times New Roman" w:cs="Times New Roman"/>
          <w:sz w:val="28"/>
          <w:szCs w:val="28"/>
        </w:rPr>
        <w:t xml:space="preserve"> обмен достоверной информацией;</w:t>
      </w:r>
    </w:p>
    <w:p w:rsidR="00832834" w:rsidRPr="008509BE" w:rsidRDefault="00A86AB2" w:rsidP="001F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5) у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величивающийся ускоренными темпами план доходов, аккумулируемых ГНС, привел к усилению тенденции сосредоточения налогового администрирования на добросовестном налогоплательщике, как более простому в исполнении направлению. При этом работа по снижению теневого сектора, связанная с </w:t>
      </w:r>
      <w:r w:rsidR="00250FB2" w:rsidRPr="008509BE">
        <w:rPr>
          <w:rFonts w:ascii="Times New Roman" w:hAnsi="Times New Roman" w:cs="Times New Roman"/>
          <w:sz w:val="28"/>
          <w:szCs w:val="28"/>
        </w:rPr>
        <w:t>применением более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сложных инструментов, остается без должного внимания. Указанная тенденция сопровождается</w:t>
      </w:r>
      <w:r w:rsidR="001E74B3" w:rsidRPr="008509BE">
        <w:rPr>
          <w:rFonts w:ascii="Times New Roman" w:hAnsi="Times New Roman" w:cs="Times New Roman"/>
          <w:sz w:val="28"/>
          <w:szCs w:val="28"/>
        </w:rPr>
        <w:t xml:space="preserve"> имеющимися случаями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манипулировани</w:t>
      </w:r>
      <w:r w:rsidR="001E74B3" w:rsidRPr="008509BE">
        <w:rPr>
          <w:rFonts w:ascii="Times New Roman" w:hAnsi="Times New Roman" w:cs="Times New Roman"/>
          <w:sz w:val="28"/>
          <w:szCs w:val="28"/>
        </w:rPr>
        <w:t>я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на местах нормами налогового законодательства с целью увеличения доначислений налогов по результатам проверок</w:t>
      </w:r>
      <w:r w:rsidR="00832834" w:rsidRPr="005E19DE">
        <w:rPr>
          <w:rFonts w:ascii="Times New Roman" w:hAnsi="Times New Roman" w:cs="Times New Roman"/>
          <w:sz w:val="28"/>
          <w:szCs w:val="28"/>
        </w:rPr>
        <w:t xml:space="preserve">, что ухудшает положение </w:t>
      </w:r>
      <w:r w:rsidR="00A32ACE" w:rsidRPr="005E19DE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360281" w:rsidRPr="005E19DE">
        <w:rPr>
          <w:rFonts w:ascii="Times New Roman" w:hAnsi="Times New Roman" w:cs="Times New Roman"/>
          <w:sz w:val="28"/>
          <w:szCs w:val="28"/>
        </w:rPr>
        <w:t>а</w:t>
      </w:r>
      <w:r w:rsidR="00A32ACE" w:rsidRPr="005E19DE">
        <w:rPr>
          <w:rFonts w:ascii="Times New Roman" w:hAnsi="Times New Roman" w:cs="Times New Roman"/>
          <w:sz w:val="28"/>
          <w:szCs w:val="28"/>
        </w:rPr>
        <w:t>, исполн</w:t>
      </w:r>
      <w:r w:rsidR="00AB276C" w:rsidRPr="005E19DE">
        <w:rPr>
          <w:rFonts w:ascii="Times New Roman" w:hAnsi="Times New Roman" w:cs="Times New Roman"/>
          <w:sz w:val="28"/>
          <w:szCs w:val="28"/>
        </w:rPr>
        <w:t>яющего</w:t>
      </w:r>
      <w:r w:rsidR="00A32ACE" w:rsidRPr="005E19D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B276C" w:rsidRPr="005E19DE">
        <w:rPr>
          <w:rFonts w:ascii="Times New Roman" w:hAnsi="Times New Roman" w:cs="Times New Roman"/>
          <w:sz w:val="28"/>
          <w:szCs w:val="28"/>
        </w:rPr>
        <w:t>ые</w:t>
      </w:r>
      <w:r w:rsidR="00A32ACE" w:rsidRPr="005E19DE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AB276C" w:rsidRPr="005E19DE">
        <w:rPr>
          <w:rFonts w:ascii="Times New Roman" w:hAnsi="Times New Roman" w:cs="Times New Roman"/>
          <w:sz w:val="28"/>
          <w:szCs w:val="28"/>
        </w:rPr>
        <w:t>а своевременно и в полном объеме</w:t>
      </w:r>
      <w:r w:rsidR="00832834" w:rsidRPr="005E19DE">
        <w:rPr>
          <w:rFonts w:ascii="Times New Roman" w:hAnsi="Times New Roman" w:cs="Times New Roman"/>
          <w:sz w:val="28"/>
          <w:szCs w:val="28"/>
        </w:rPr>
        <w:t>.</w:t>
      </w:r>
      <w:r w:rsidR="00832834" w:rsidRPr="00B738B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Значительное количество проблем связано с</w:t>
      </w:r>
      <w:r w:rsidR="000A2123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250FB2" w:rsidRPr="008509BE">
        <w:rPr>
          <w:rFonts w:ascii="Times New Roman" w:hAnsi="Times New Roman" w:cs="Times New Roman"/>
          <w:sz w:val="28"/>
          <w:szCs w:val="28"/>
        </w:rPr>
        <w:t>институциональным развитием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системы ГНС:</w:t>
      </w:r>
    </w:p>
    <w:p w:rsidR="00264AD2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1)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264AD2" w:rsidRPr="008509BE">
        <w:rPr>
          <w:rFonts w:ascii="Times New Roman" w:hAnsi="Times New Roman" w:cs="Times New Roman"/>
          <w:sz w:val="28"/>
          <w:szCs w:val="28"/>
        </w:rPr>
        <w:t>требования к налоговому администрированию настолько быстро изменяются, что а</w:t>
      </w:r>
      <w:r w:rsidR="00213B94" w:rsidRPr="008509BE">
        <w:rPr>
          <w:rFonts w:ascii="Times New Roman" w:hAnsi="Times New Roman" w:cs="Times New Roman"/>
          <w:sz w:val="28"/>
          <w:szCs w:val="28"/>
        </w:rPr>
        <w:t>дминистративн</w:t>
      </w:r>
      <w:r w:rsidR="00AE786D" w:rsidRPr="008509BE">
        <w:rPr>
          <w:rFonts w:ascii="Times New Roman" w:hAnsi="Times New Roman" w:cs="Times New Roman"/>
          <w:sz w:val="28"/>
          <w:szCs w:val="28"/>
        </w:rPr>
        <w:t xml:space="preserve">ая </w:t>
      </w:r>
      <w:r w:rsidR="00213B94" w:rsidRPr="008509BE">
        <w:rPr>
          <w:rFonts w:ascii="Times New Roman" w:hAnsi="Times New Roman" w:cs="Times New Roman"/>
          <w:sz w:val="28"/>
          <w:szCs w:val="28"/>
        </w:rPr>
        <w:t>и организационн</w:t>
      </w:r>
      <w:r w:rsidR="00AE786D" w:rsidRPr="008509BE">
        <w:rPr>
          <w:rFonts w:ascii="Times New Roman" w:hAnsi="Times New Roman" w:cs="Times New Roman"/>
          <w:sz w:val="28"/>
          <w:szCs w:val="28"/>
        </w:rPr>
        <w:t xml:space="preserve">ая </w:t>
      </w:r>
      <w:r w:rsidR="00213B94" w:rsidRPr="008509BE">
        <w:rPr>
          <w:rFonts w:ascii="Times New Roman" w:hAnsi="Times New Roman" w:cs="Times New Roman"/>
          <w:sz w:val="28"/>
          <w:szCs w:val="28"/>
        </w:rPr>
        <w:t>архитектур</w:t>
      </w:r>
      <w:r w:rsidR="00AE786D" w:rsidRPr="008509BE">
        <w:rPr>
          <w:rFonts w:ascii="Times New Roman" w:hAnsi="Times New Roman" w:cs="Times New Roman"/>
          <w:sz w:val="28"/>
          <w:szCs w:val="28"/>
        </w:rPr>
        <w:t xml:space="preserve">а </w:t>
      </w:r>
      <w:r w:rsidR="00213B94" w:rsidRPr="008509BE">
        <w:rPr>
          <w:rFonts w:ascii="Times New Roman" w:hAnsi="Times New Roman" w:cs="Times New Roman"/>
          <w:sz w:val="28"/>
          <w:szCs w:val="28"/>
        </w:rPr>
        <w:t>системы ГНС</w:t>
      </w:r>
      <w:r w:rsidR="00264AD2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AE786D" w:rsidRPr="008509BE">
        <w:rPr>
          <w:rFonts w:ascii="Times New Roman" w:hAnsi="Times New Roman" w:cs="Times New Roman"/>
          <w:sz w:val="28"/>
          <w:szCs w:val="28"/>
        </w:rPr>
        <w:t xml:space="preserve">не </w:t>
      </w:r>
      <w:r w:rsidR="00264AD2" w:rsidRPr="008509BE">
        <w:rPr>
          <w:rFonts w:ascii="Times New Roman" w:hAnsi="Times New Roman" w:cs="Times New Roman"/>
          <w:sz w:val="28"/>
          <w:szCs w:val="28"/>
        </w:rPr>
        <w:t xml:space="preserve">успевает </w:t>
      </w:r>
      <w:r w:rsidR="00AE786D" w:rsidRPr="008509BE">
        <w:rPr>
          <w:rFonts w:ascii="Times New Roman" w:hAnsi="Times New Roman" w:cs="Times New Roman"/>
          <w:sz w:val="28"/>
          <w:szCs w:val="28"/>
        </w:rPr>
        <w:t xml:space="preserve">своевременно осуществлять необходимые институциональные </w:t>
      </w:r>
      <w:r w:rsidR="002628C5" w:rsidRPr="008509BE">
        <w:rPr>
          <w:rFonts w:ascii="Times New Roman" w:hAnsi="Times New Roman" w:cs="Times New Roman"/>
          <w:sz w:val="28"/>
          <w:szCs w:val="28"/>
        </w:rPr>
        <w:t>модификации</w:t>
      </w:r>
      <w:r w:rsidR="00AE786D" w:rsidRPr="008509BE">
        <w:rPr>
          <w:rFonts w:ascii="Times New Roman" w:hAnsi="Times New Roman" w:cs="Times New Roman"/>
          <w:sz w:val="28"/>
          <w:szCs w:val="28"/>
        </w:rPr>
        <w:t xml:space="preserve"> и решать в оперативном порядке </w:t>
      </w:r>
      <w:r w:rsidR="00AE786D" w:rsidRPr="008509BE">
        <w:rPr>
          <w:rFonts w:ascii="Times New Roman" w:hAnsi="Times New Roman" w:cs="Times New Roman"/>
          <w:sz w:val="28"/>
          <w:szCs w:val="28"/>
        </w:rPr>
        <w:lastRenderedPageBreak/>
        <w:t xml:space="preserve">инновационные задачи, которые, как правило, носят комплексный характер. </w:t>
      </w:r>
      <w:r w:rsidR="00264AD2" w:rsidRPr="008509BE">
        <w:rPr>
          <w:rFonts w:ascii="Times New Roman" w:hAnsi="Times New Roman" w:cs="Times New Roman"/>
          <w:sz w:val="28"/>
          <w:szCs w:val="28"/>
        </w:rPr>
        <w:t xml:space="preserve">Поэтому, наряду с традиционной работой по приведению организационной структуры и системы управления к </w:t>
      </w:r>
      <w:r w:rsidR="002628C5" w:rsidRPr="008509BE">
        <w:rPr>
          <w:rFonts w:ascii="Times New Roman" w:hAnsi="Times New Roman" w:cs="Times New Roman"/>
          <w:sz w:val="28"/>
          <w:szCs w:val="28"/>
        </w:rPr>
        <w:t>новым</w:t>
      </w:r>
      <w:r w:rsidR="00264AD2" w:rsidRPr="008509BE">
        <w:rPr>
          <w:rFonts w:ascii="Times New Roman" w:hAnsi="Times New Roman" w:cs="Times New Roman"/>
          <w:sz w:val="28"/>
          <w:szCs w:val="28"/>
        </w:rPr>
        <w:t xml:space="preserve"> функциям и требованиям, также требу</w:t>
      </w:r>
      <w:r w:rsidR="002628C5" w:rsidRPr="008509BE">
        <w:rPr>
          <w:rFonts w:ascii="Times New Roman" w:hAnsi="Times New Roman" w:cs="Times New Roman"/>
          <w:sz w:val="28"/>
          <w:szCs w:val="28"/>
        </w:rPr>
        <w:t>е</w:t>
      </w:r>
      <w:r w:rsidR="00264AD2" w:rsidRPr="008509BE">
        <w:rPr>
          <w:rFonts w:ascii="Times New Roman" w:hAnsi="Times New Roman" w:cs="Times New Roman"/>
          <w:sz w:val="28"/>
          <w:szCs w:val="28"/>
        </w:rPr>
        <w:t>тся и применени</w:t>
      </w:r>
      <w:r w:rsidR="002628C5" w:rsidRPr="008509BE">
        <w:rPr>
          <w:rFonts w:ascii="Times New Roman" w:hAnsi="Times New Roman" w:cs="Times New Roman"/>
          <w:sz w:val="28"/>
          <w:szCs w:val="28"/>
        </w:rPr>
        <w:t xml:space="preserve">е </w:t>
      </w:r>
      <w:r w:rsidR="00264AD2" w:rsidRPr="008509BE">
        <w:rPr>
          <w:rFonts w:ascii="Times New Roman" w:hAnsi="Times New Roman" w:cs="Times New Roman"/>
          <w:sz w:val="28"/>
          <w:szCs w:val="28"/>
        </w:rPr>
        <w:t xml:space="preserve">иных механизмов консолидации усилий </w:t>
      </w:r>
      <w:r w:rsidR="002628C5" w:rsidRPr="008509BE">
        <w:rPr>
          <w:rFonts w:ascii="Times New Roman" w:hAnsi="Times New Roman" w:cs="Times New Roman"/>
          <w:sz w:val="28"/>
          <w:szCs w:val="28"/>
        </w:rPr>
        <w:t>Н</w:t>
      </w:r>
      <w:r w:rsidR="00264AD2" w:rsidRPr="008509BE">
        <w:rPr>
          <w:rFonts w:ascii="Times New Roman" w:hAnsi="Times New Roman" w:cs="Times New Roman"/>
          <w:sz w:val="28"/>
          <w:szCs w:val="28"/>
        </w:rPr>
        <w:t>алоговой службы на приоритетных направлениях работы</w:t>
      </w:r>
      <w:r w:rsidR="002628C5" w:rsidRPr="008509BE">
        <w:rPr>
          <w:rFonts w:ascii="Times New Roman" w:hAnsi="Times New Roman" w:cs="Times New Roman"/>
          <w:sz w:val="28"/>
          <w:szCs w:val="28"/>
        </w:rPr>
        <w:t xml:space="preserve"> в каждый конкретный период времени</w:t>
      </w:r>
      <w:r w:rsidR="00B579D5" w:rsidRPr="008509BE">
        <w:rPr>
          <w:rFonts w:ascii="Times New Roman" w:hAnsi="Times New Roman" w:cs="Times New Roman"/>
          <w:sz w:val="28"/>
          <w:szCs w:val="28"/>
        </w:rPr>
        <w:t>.</w:t>
      </w:r>
    </w:p>
    <w:p w:rsidR="00832834" w:rsidRPr="008509BE" w:rsidRDefault="00411A01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Отсутствие детализированной и объективной системы оценки результатов деятельности </w:t>
      </w:r>
      <w:r w:rsidR="0097625F" w:rsidRPr="008509BE">
        <w:rPr>
          <w:rFonts w:ascii="Times New Roman" w:hAnsi="Times New Roman" w:cs="Times New Roman"/>
          <w:sz w:val="28"/>
          <w:szCs w:val="28"/>
        </w:rPr>
        <w:t xml:space="preserve">сотрудников по конкретным </w:t>
      </w:r>
      <w:r w:rsidRPr="008509BE">
        <w:rPr>
          <w:rFonts w:ascii="Times New Roman" w:hAnsi="Times New Roman" w:cs="Times New Roman"/>
          <w:sz w:val="28"/>
          <w:szCs w:val="28"/>
        </w:rPr>
        <w:t xml:space="preserve">итогам </w:t>
      </w:r>
      <w:r w:rsidR="0097625F" w:rsidRPr="008509BE">
        <w:rPr>
          <w:rFonts w:ascii="Times New Roman" w:hAnsi="Times New Roman" w:cs="Times New Roman"/>
          <w:sz w:val="28"/>
          <w:szCs w:val="28"/>
        </w:rPr>
        <w:t>работы</w:t>
      </w:r>
      <w:r w:rsidRPr="008509BE">
        <w:rPr>
          <w:rFonts w:ascii="Times New Roman" w:hAnsi="Times New Roman" w:cs="Times New Roman"/>
          <w:sz w:val="28"/>
          <w:szCs w:val="28"/>
        </w:rPr>
        <w:t xml:space="preserve"> каждого </w:t>
      </w:r>
      <w:r w:rsidR="00250FB2" w:rsidRPr="008509BE">
        <w:rPr>
          <w:rFonts w:ascii="Times New Roman" w:hAnsi="Times New Roman" w:cs="Times New Roman"/>
          <w:sz w:val="28"/>
          <w:szCs w:val="28"/>
        </w:rPr>
        <w:t>специалиста приводит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к </w:t>
      </w:r>
      <w:r w:rsidR="00806422" w:rsidRPr="008509BE">
        <w:rPr>
          <w:rFonts w:ascii="Times New Roman" w:hAnsi="Times New Roman" w:cs="Times New Roman"/>
          <w:sz w:val="28"/>
          <w:szCs w:val="28"/>
        </w:rPr>
        <w:t>снижению ответственности</w:t>
      </w:r>
      <w:r w:rsidR="000A2123" w:rsidRPr="008509BE">
        <w:rPr>
          <w:rFonts w:ascii="Times New Roman" w:hAnsi="Times New Roman" w:cs="Times New Roman"/>
          <w:sz w:val="28"/>
          <w:szCs w:val="28"/>
        </w:rPr>
        <w:t>,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как отдельных сотрудников, так и структурных подразделений в целом. </w:t>
      </w:r>
      <w:r w:rsidRPr="008509BE">
        <w:rPr>
          <w:rFonts w:ascii="Times New Roman" w:hAnsi="Times New Roman" w:cs="Times New Roman"/>
          <w:sz w:val="28"/>
          <w:szCs w:val="28"/>
        </w:rPr>
        <w:t>При этом, положения нормативных правовых актов, регулирующих деятельность госслужащих</w:t>
      </w:r>
      <w:r w:rsidR="00217673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имеют общ</w:t>
      </w:r>
      <w:r w:rsidR="00D220AF" w:rsidRPr="008509BE">
        <w:rPr>
          <w:rFonts w:ascii="Times New Roman" w:hAnsi="Times New Roman" w:cs="Times New Roman"/>
          <w:sz w:val="28"/>
          <w:szCs w:val="28"/>
        </w:rPr>
        <w:t>и</w:t>
      </w:r>
      <w:r w:rsidRPr="008509BE">
        <w:rPr>
          <w:rFonts w:ascii="Times New Roman" w:hAnsi="Times New Roman" w:cs="Times New Roman"/>
          <w:sz w:val="28"/>
          <w:szCs w:val="28"/>
        </w:rPr>
        <w:t xml:space="preserve">е </w:t>
      </w:r>
      <w:r w:rsidR="00D220AF" w:rsidRPr="008509BE">
        <w:rPr>
          <w:rFonts w:ascii="Times New Roman" w:hAnsi="Times New Roman" w:cs="Times New Roman"/>
          <w:sz w:val="28"/>
          <w:szCs w:val="28"/>
        </w:rPr>
        <w:t xml:space="preserve">принципы </w:t>
      </w:r>
      <w:r w:rsidRPr="008509BE">
        <w:rPr>
          <w:rFonts w:ascii="Times New Roman" w:hAnsi="Times New Roman" w:cs="Times New Roman"/>
          <w:sz w:val="28"/>
          <w:szCs w:val="28"/>
        </w:rPr>
        <w:t xml:space="preserve">и не </w:t>
      </w:r>
      <w:r w:rsidR="00D220AF" w:rsidRPr="008509BE">
        <w:rPr>
          <w:rFonts w:ascii="Times New Roman" w:hAnsi="Times New Roman" w:cs="Times New Roman"/>
          <w:sz w:val="28"/>
          <w:szCs w:val="28"/>
        </w:rPr>
        <w:t xml:space="preserve">по </w:t>
      </w:r>
      <w:r w:rsidRPr="008509BE">
        <w:rPr>
          <w:rFonts w:ascii="Times New Roman" w:hAnsi="Times New Roman" w:cs="Times New Roman"/>
          <w:sz w:val="28"/>
          <w:szCs w:val="28"/>
        </w:rPr>
        <w:t>все</w:t>
      </w:r>
      <w:r w:rsidR="00D220AF" w:rsidRPr="008509BE">
        <w:rPr>
          <w:rFonts w:ascii="Times New Roman" w:hAnsi="Times New Roman" w:cs="Times New Roman"/>
          <w:sz w:val="28"/>
          <w:szCs w:val="28"/>
        </w:rPr>
        <w:t xml:space="preserve">м вопросам </w:t>
      </w:r>
      <w:r w:rsidRPr="008509BE">
        <w:rPr>
          <w:rFonts w:ascii="Times New Roman" w:hAnsi="Times New Roman" w:cs="Times New Roman"/>
          <w:sz w:val="28"/>
          <w:szCs w:val="28"/>
        </w:rPr>
        <w:t xml:space="preserve">учитывают специфику работы </w:t>
      </w:r>
      <w:r w:rsidR="00D220AF" w:rsidRPr="008509BE">
        <w:rPr>
          <w:rFonts w:ascii="Times New Roman" w:hAnsi="Times New Roman" w:cs="Times New Roman"/>
          <w:sz w:val="28"/>
          <w:szCs w:val="28"/>
        </w:rPr>
        <w:t xml:space="preserve">сотрудника </w:t>
      </w:r>
      <w:r w:rsidRPr="008509BE">
        <w:rPr>
          <w:rFonts w:ascii="Times New Roman" w:hAnsi="Times New Roman" w:cs="Times New Roman"/>
          <w:sz w:val="28"/>
          <w:szCs w:val="28"/>
        </w:rPr>
        <w:t xml:space="preserve">налоговой службы.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В предстоящем периоде требуется четко определить и закрепить внутренними регламентами зоны ответственности каждого структурного подразделения и каждого сотрудника на основе проведения глубокого и всестороннего функционального анализа для выявления возможных дублирующих функций, </w:t>
      </w:r>
      <w:r w:rsidR="00217673" w:rsidRPr="008509BE">
        <w:rPr>
          <w:rFonts w:ascii="Times New Roman" w:hAnsi="Times New Roman" w:cs="Times New Roman"/>
          <w:sz w:val="28"/>
          <w:szCs w:val="28"/>
        </w:rPr>
        <w:t>лишних или недостающих функций;</w:t>
      </w:r>
    </w:p>
    <w:p w:rsidR="00832834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2) к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лючевой для решения всех остальных проблем является проблема дальнейшего развития и укрепления кадрового потенциала </w:t>
      </w:r>
      <w:r w:rsidR="00217673" w:rsidRPr="008509BE">
        <w:rPr>
          <w:rFonts w:ascii="Times New Roman" w:hAnsi="Times New Roman" w:cs="Times New Roman"/>
          <w:sz w:val="28"/>
          <w:szCs w:val="28"/>
        </w:rPr>
        <w:t>Н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алоговой </w:t>
      </w:r>
      <w:r w:rsidR="00832834" w:rsidRPr="005E19DE">
        <w:rPr>
          <w:rFonts w:ascii="Times New Roman" w:hAnsi="Times New Roman" w:cs="Times New Roman"/>
          <w:sz w:val="28"/>
          <w:szCs w:val="28"/>
        </w:rPr>
        <w:t xml:space="preserve">службы. </w:t>
      </w:r>
      <w:r w:rsidR="00FD3DAA" w:rsidRPr="005E19DE">
        <w:rPr>
          <w:rFonts w:ascii="Times New Roman" w:hAnsi="Times New Roman" w:cs="Times New Roman"/>
          <w:sz w:val="28"/>
          <w:szCs w:val="28"/>
        </w:rPr>
        <w:t>Из-за недостаточности</w:t>
      </w:r>
      <w:r w:rsidR="00832834" w:rsidRPr="005E19DE">
        <w:rPr>
          <w:rFonts w:ascii="Times New Roman" w:hAnsi="Times New Roman" w:cs="Times New Roman"/>
          <w:sz w:val="28"/>
          <w:szCs w:val="28"/>
        </w:rPr>
        <w:t xml:space="preserve"> системы мотивации сотрудников,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включая неудовлетворительный уровень и распределительный характер заработной платы, премиального и социального пакетов, в последние годы наблюдается отсутствие квалификационного роста сотрудников, углубление несоответствия потенциала ГНС</w:t>
      </w:r>
      <w:r w:rsidR="0097625F" w:rsidRPr="008509BE">
        <w:rPr>
          <w:rFonts w:ascii="Times New Roman" w:hAnsi="Times New Roman" w:cs="Times New Roman"/>
          <w:sz w:val="28"/>
          <w:szCs w:val="28"/>
        </w:rPr>
        <w:t>,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в целом как организации</w:t>
      </w:r>
      <w:r w:rsidR="0097625F" w:rsidRPr="008509BE">
        <w:rPr>
          <w:rFonts w:ascii="Times New Roman" w:hAnsi="Times New Roman" w:cs="Times New Roman"/>
          <w:sz w:val="28"/>
          <w:szCs w:val="28"/>
        </w:rPr>
        <w:t>,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возрастающему масштабу задач, требующих решения. Как показал анализ</w:t>
      </w:r>
      <w:r w:rsidR="007C08F8" w:rsidRPr="008509BE">
        <w:rPr>
          <w:rFonts w:ascii="Times New Roman" w:hAnsi="Times New Roman" w:cs="Times New Roman"/>
          <w:sz w:val="28"/>
          <w:szCs w:val="28"/>
        </w:rPr>
        <w:t xml:space="preserve"> исполнения Стратег</w:t>
      </w:r>
      <w:r w:rsidR="00821123" w:rsidRPr="008509BE">
        <w:rPr>
          <w:rFonts w:ascii="Times New Roman" w:hAnsi="Times New Roman" w:cs="Times New Roman"/>
          <w:sz w:val="28"/>
          <w:szCs w:val="28"/>
        </w:rPr>
        <w:t>ии развития ГНС на 2015-2017 годы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, </w:t>
      </w:r>
      <w:r w:rsidR="007C0D7E" w:rsidRPr="008509BE">
        <w:rPr>
          <w:rFonts w:ascii="Times New Roman" w:hAnsi="Times New Roman" w:cs="Times New Roman"/>
          <w:sz w:val="28"/>
          <w:szCs w:val="28"/>
        </w:rPr>
        <w:t>выбранные способы реализации задачи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построения в ГНС </w:t>
      </w:r>
      <w:r w:rsidR="007C0D7E" w:rsidRPr="008509BE">
        <w:rPr>
          <w:rFonts w:ascii="Times New Roman" w:hAnsi="Times New Roman" w:cs="Times New Roman"/>
          <w:sz w:val="28"/>
          <w:szCs w:val="28"/>
        </w:rPr>
        <w:t xml:space="preserve">адекватной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системы отбора, назначения, повышения квалификации и переподготовки </w:t>
      </w:r>
      <w:r w:rsidR="00250FB2" w:rsidRPr="008509BE">
        <w:rPr>
          <w:rFonts w:ascii="Times New Roman" w:hAnsi="Times New Roman" w:cs="Times New Roman"/>
          <w:sz w:val="28"/>
          <w:szCs w:val="28"/>
        </w:rPr>
        <w:t>кадров, поставленной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B76E41" w:rsidRPr="008509BE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Стратегией, не привели к изменению сложившейся ситуации.  </w:t>
      </w:r>
    </w:p>
    <w:p w:rsidR="00832834" w:rsidRPr="008509BE" w:rsidRDefault="001D4CD6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Н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едостаток квалификации и профессиональных навыков, включая навыки пользования </w:t>
      </w:r>
      <w:r w:rsidR="005D0560" w:rsidRPr="008509BE">
        <w:rPr>
          <w:rFonts w:ascii="Times New Roman" w:hAnsi="Times New Roman" w:cs="Times New Roman"/>
          <w:sz w:val="28"/>
          <w:szCs w:val="28"/>
        </w:rPr>
        <w:t>современными компьютерными технологиями</w:t>
      </w:r>
      <w:r w:rsidR="00A87587" w:rsidRPr="008509BE">
        <w:rPr>
          <w:rFonts w:ascii="Times New Roman" w:hAnsi="Times New Roman" w:cs="Times New Roman"/>
          <w:sz w:val="28"/>
          <w:szCs w:val="28"/>
        </w:rPr>
        <w:t xml:space="preserve">, </w:t>
      </w:r>
      <w:r w:rsidR="00832834" w:rsidRPr="008509BE">
        <w:rPr>
          <w:rFonts w:ascii="Times New Roman" w:hAnsi="Times New Roman" w:cs="Times New Roman"/>
          <w:sz w:val="28"/>
          <w:szCs w:val="28"/>
        </w:rPr>
        <w:t>как части сотрудников, так и налоговых органов, становится ограничительным фактором для быстрого освоения сотрудниками новых рабочих процедур, применения аналитических методов работы, разработки внутренних регла</w:t>
      </w:r>
      <w:r w:rsidR="00821123" w:rsidRPr="008509BE">
        <w:rPr>
          <w:rFonts w:ascii="Times New Roman" w:hAnsi="Times New Roman" w:cs="Times New Roman"/>
          <w:sz w:val="28"/>
          <w:szCs w:val="28"/>
        </w:rPr>
        <w:t>мент</w:t>
      </w:r>
      <w:r w:rsidRPr="008509BE">
        <w:rPr>
          <w:rFonts w:ascii="Times New Roman" w:hAnsi="Times New Roman" w:cs="Times New Roman"/>
          <w:sz w:val="28"/>
          <w:szCs w:val="28"/>
        </w:rPr>
        <w:t xml:space="preserve">ов и </w:t>
      </w:r>
      <w:r w:rsidR="00821123" w:rsidRPr="008509BE">
        <w:rPr>
          <w:rFonts w:ascii="Times New Roman" w:hAnsi="Times New Roman" w:cs="Times New Roman"/>
          <w:sz w:val="28"/>
          <w:szCs w:val="28"/>
        </w:rPr>
        <w:t>нормативных</w:t>
      </w: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832834" w:rsidRPr="008509BE">
        <w:rPr>
          <w:rFonts w:ascii="Times New Roman" w:hAnsi="Times New Roman" w:cs="Times New Roman"/>
          <w:sz w:val="28"/>
          <w:szCs w:val="28"/>
        </w:rPr>
        <w:t>правовых актов, необходимых для адекватного соответствия возрастающему уровню требований к спектру и качеству услуг, предоставляемых ГНС</w:t>
      </w:r>
      <w:r w:rsidR="00821123" w:rsidRPr="008509BE">
        <w:rPr>
          <w:rFonts w:ascii="Times New Roman" w:hAnsi="Times New Roman" w:cs="Times New Roman"/>
          <w:sz w:val="28"/>
          <w:szCs w:val="28"/>
        </w:rPr>
        <w:t>;</w:t>
      </w:r>
    </w:p>
    <w:p w:rsidR="007C0D7E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3) н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еобходимость сосредоточения усилий на институциональном развитии ГНС </w:t>
      </w:r>
      <w:r w:rsidR="00807DF0" w:rsidRPr="008509BE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вызвана углубляющимся </w:t>
      </w:r>
      <w:r w:rsidR="00250FB2" w:rsidRPr="008509BE">
        <w:rPr>
          <w:rFonts w:ascii="Times New Roman" w:hAnsi="Times New Roman" w:cs="Times New Roman"/>
          <w:sz w:val="28"/>
          <w:szCs w:val="28"/>
        </w:rPr>
        <w:t>несоответствием количества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и </w:t>
      </w:r>
      <w:r w:rsidR="004E5B32" w:rsidRPr="008509BE">
        <w:rPr>
          <w:rFonts w:ascii="Times New Roman" w:hAnsi="Times New Roman" w:cs="Times New Roman"/>
          <w:sz w:val="28"/>
          <w:szCs w:val="28"/>
        </w:rPr>
        <w:t>функциональности,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имеющихся в распоряжении ГНС зданий, помещений и сооружений</w:t>
      </w:r>
      <w:r w:rsidR="007C0D7E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807DF0" w:rsidRPr="008509BE">
        <w:rPr>
          <w:rFonts w:ascii="Times New Roman" w:hAnsi="Times New Roman" w:cs="Times New Roman"/>
          <w:sz w:val="28"/>
          <w:szCs w:val="28"/>
        </w:rPr>
        <w:t>существующим потребностям.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В</w:t>
      </w:r>
      <w:r w:rsidR="006C008A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частности, отсутствуют помещения для размещения </w:t>
      </w:r>
      <w:r w:rsidR="005649A2" w:rsidRPr="008509BE">
        <w:rPr>
          <w:rFonts w:ascii="Times New Roman" w:hAnsi="Times New Roman" w:cs="Times New Roman"/>
          <w:sz w:val="28"/>
          <w:szCs w:val="28"/>
        </w:rPr>
        <w:t xml:space="preserve">сервисных центров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вблизи пропускных пунктов на </w:t>
      </w:r>
      <w:r w:rsidR="00217673" w:rsidRPr="008509BE">
        <w:rPr>
          <w:rFonts w:ascii="Times New Roman" w:hAnsi="Times New Roman" w:cs="Times New Roman"/>
          <w:sz w:val="28"/>
          <w:szCs w:val="28"/>
        </w:rPr>
        <w:t>кыргызско-</w:t>
      </w:r>
      <w:r w:rsidR="00832834" w:rsidRPr="008509BE">
        <w:rPr>
          <w:rFonts w:ascii="Times New Roman" w:hAnsi="Times New Roman" w:cs="Times New Roman"/>
          <w:sz w:val="28"/>
          <w:szCs w:val="28"/>
        </w:rPr>
        <w:t>к</w:t>
      </w:r>
      <w:r w:rsidR="00217673" w:rsidRPr="008509BE">
        <w:rPr>
          <w:rFonts w:ascii="Times New Roman" w:hAnsi="Times New Roman" w:cs="Times New Roman"/>
          <w:sz w:val="28"/>
          <w:szCs w:val="28"/>
        </w:rPr>
        <w:t>азахстанской</w:t>
      </w:r>
      <w:r w:rsidR="005649A2" w:rsidRPr="008509BE">
        <w:rPr>
          <w:rFonts w:ascii="Times New Roman" w:hAnsi="Times New Roman" w:cs="Times New Roman"/>
          <w:sz w:val="28"/>
          <w:szCs w:val="28"/>
        </w:rPr>
        <w:t xml:space="preserve"> границе. </w:t>
      </w:r>
    </w:p>
    <w:p w:rsidR="005649A2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lastRenderedPageBreak/>
        <w:t xml:space="preserve">В целом наблюдается недостаточный уровень обеспеченности </w:t>
      </w:r>
      <w:r w:rsidR="00B579D5" w:rsidRPr="008509BE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8509BE">
        <w:rPr>
          <w:rFonts w:ascii="Times New Roman" w:hAnsi="Times New Roman" w:cs="Times New Roman"/>
          <w:sz w:val="28"/>
          <w:szCs w:val="28"/>
        </w:rPr>
        <w:t xml:space="preserve">оргтехникой и оборудованием, моральное и физическое устаревание имеющейся серверной и </w:t>
      </w:r>
      <w:r w:rsidR="002D6F68" w:rsidRPr="008509BE">
        <w:rPr>
          <w:rFonts w:ascii="Times New Roman" w:hAnsi="Times New Roman" w:cs="Times New Roman"/>
          <w:sz w:val="28"/>
          <w:szCs w:val="28"/>
        </w:rPr>
        <w:t>персональной компьютерной техники,</w:t>
      </w:r>
      <w:r w:rsidRPr="008509BE">
        <w:rPr>
          <w:rFonts w:ascii="Times New Roman" w:hAnsi="Times New Roman" w:cs="Times New Roman"/>
          <w:sz w:val="28"/>
          <w:szCs w:val="28"/>
        </w:rPr>
        <w:t xml:space="preserve"> и программного обеспечения, </w:t>
      </w:r>
      <w:r w:rsidR="00207022" w:rsidRPr="008509BE">
        <w:rPr>
          <w:rFonts w:ascii="Times New Roman" w:hAnsi="Times New Roman" w:cs="Times New Roman"/>
          <w:sz w:val="28"/>
          <w:szCs w:val="28"/>
        </w:rPr>
        <w:t>что</w:t>
      </w:r>
      <w:r w:rsidR="00F97C85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ограничивает возможность пользования инновационными аналитическими, образовательными программами, активного и качественного обмена информацией</w:t>
      </w:r>
      <w:r w:rsidR="00A87587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как внутри системы, так и вне ее. </w:t>
      </w:r>
      <w:r w:rsidR="005649A2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7C0D7E" w:rsidRPr="008509BE">
        <w:rPr>
          <w:rFonts w:ascii="Times New Roman" w:hAnsi="Times New Roman" w:cs="Times New Roman"/>
          <w:sz w:val="28"/>
          <w:szCs w:val="28"/>
        </w:rPr>
        <w:t>Также являются устаревшими и не соответствуют современным требованиям о</w:t>
      </w:r>
      <w:r w:rsidR="005649A2" w:rsidRPr="008509BE">
        <w:rPr>
          <w:rFonts w:ascii="Times New Roman" w:hAnsi="Times New Roman" w:cs="Times New Roman"/>
          <w:sz w:val="28"/>
          <w:szCs w:val="28"/>
        </w:rPr>
        <w:t xml:space="preserve">борудование и </w:t>
      </w:r>
      <w:r w:rsidR="007C0D7E" w:rsidRPr="008509BE">
        <w:rPr>
          <w:rFonts w:ascii="Times New Roman" w:hAnsi="Times New Roman" w:cs="Times New Roman"/>
          <w:sz w:val="28"/>
          <w:szCs w:val="28"/>
        </w:rPr>
        <w:t xml:space="preserve">применяемые </w:t>
      </w:r>
      <w:r w:rsidR="005649A2" w:rsidRPr="008509BE">
        <w:rPr>
          <w:rFonts w:ascii="Times New Roman" w:hAnsi="Times New Roman" w:cs="Times New Roman"/>
          <w:sz w:val="28"/>
          <w:szCs w:val="28"/>
        </w:rPr>
        <w:t xml:space="preserve">системы для обеспечения </w:t>
      </w:r>
      <w:r w:rsidR="002D5C1C" w:rsidRPr="008509BE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 w:rsidR="007C0D7E" w:rsidRPr="008509BE">
        <w:rPr>
          <w:rFonts w:ascii="Times New Roman" w:hAnsi="Times New Roman" w:cs="Times New Roman"/>
          <w:sz w:val="28"/>
          <w:szCs w:val="28"/>
        </w:rPr>
        <w:t xml:space="preserve"> ИСНАК.</w:t>
      </w:r>
      <w:r w:rsidR="00232B7F" w:rsidRPr="00850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197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E23197" w:rsidRPr="008509BE">
        <w:rPr>
          <w:rFonts w:ascii="Times New Roman" w:hAnsi="Times New Roman" w:cs="Times New Roman"/>
          <w:sz w:val="28"/>
          <w:szCs w:val="28"/>
        </w:rPr>
        <w:t>указанные проблемы непосредственно связаны</w:t>
      </w:r>
      <w:r w:rsidRPr="008509BE">
        <w:rPr>
          <w:rFonts w:ascii="Times New Roman" w:hAnsi="Times New Roman" w:cs="Times New Roman"/>
          <w:sz w:val="28"/>
          <w:szCs w:val="28"/>
        </w:rPr>
        <w:t xml:space="preserve"> и обусловлен</w:t>
      </w:r>
      <w:r w:rsidR="00E23197" w:rsidRPr="008509BE">
        <w:rPr>
          <w:rFonts w:ascii="Times New Roman" w:hAnsi="Times New Roman" w:cs="Times New Roman"/>
          <w:sz w:val="28"/>
          <w:szCs w:val="28"/>
        </w:rPr>
        <w:t>ы</w:t>
      </w:r>
      <w:r w:rsidRPr="008509BE">
        <w:rPr>
          <w:rFonts w:ascii="Times New Roman" w:hAnsi="Times New Roman" w:cs="Times New Roman"/>
          <w:sz w:val="28"/>
          <w:szCs w:val="28"/>
        </w:rPr>
        <w:t xml:space="preserve"> наличием аналогичных проблем в стране в целом, как в органах управления, так и у налогоплательщиков. </w:t>
      </w:r>
      <w:r w:rsidR="001749BC" w:rsidRPr="008509BE">
        <w:rPr>
          <w:rFonts w:ascii="Times New Roman" w:hAnsi="Times New Roman" w:cs="Times New Roman"/>
          <w:sz w:val="28"/>
          <w:szCs w:val="28"/>
        </w:rPr>
        <w:t>Отсутствие общей информационной платформы, которая позволяла бы осуществлять обмен информацией в режиме реального времени между министерствами и ведомствами</w:t>
      </w:r>
      <w:r w:rsidR="00641DAA" w:rsidRPr="008509BE">
        <w:rPr>
          <w:rFonts w:ascii="Times New Roman" w:hAnsi="Times New Roman" w:cs="Times New Roman"/>
          <w:sz w:val="28"/>
          <w:szCs w:val="28"/>
        </w:rPr>
        <w:t>,</w:t>
      </w:r>
      <w:r w:rsidR="001749BC" w:rsidRPr="008509BE">
        <w:rPr>
          <w:rFonts w:ascii="Times New Roman" w:hAnsi="Times New Roman" w:cs="Times New Roman"/>
          <w:sz w:val="28"/>
          <w:szCs w:val="28"/>
        </w:rPr>
        <w:t xml:space="preserve"> снижает эффективность налогового администрирования и оперативность в принятии решений.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Серьезным препятствием для внедрения инновационных технологий в </w:t>
      </w:r>
      <w:r w:rsidR="00250FB2" w:rsidRPr="008509BE">
        <w:rPr>
          <w:rFonts w:ascii="Times New Roman" w:hAnsi="Times New Roman" w:cs="Times New Roman"/>
          <w:sz w:val="28"/>
          <w:szCs w:val="28"/>
        </w:rPr>
        <w:t>налоговых правоотношениях</w:t>
      </w: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217673" w:rsidRPr="008509BE">
        <w:rPr>
          <w:rFonts w:ascii="Times New Roman" w:hAnsi="Times New Roman" w:cs="Times New Roman"/>
          <w:sz w:val="28"/>
          <w:szCs w:val="28"/>
        </w:rPr>
        <w:t>является неустойчивый доступ к И</w:t>
      </w:r>
      <w:r w:rsidRPr="008509BE">
        <w:rPr>
          <w:rFonts w:ascii="Times New Roman" w:hAnsi="Times New Roman" w:cs="Times New Roman"/>
          <w:sz w:val="28"/>
          <w:szCs w:val="28"/>
        </w:rPr>
        <w:t xml:space="preserve">нтернету в большинстве регионов страны и его полное отсутствие в ряде из них.  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К наиболее очевидным проблемам, которые испытывает налогоплательщик при выполнении налоговых обязательств, следует отнести:</w:t>
      </w:r>
    </w:p>
    <w:p w:rsidR="00832834" w:rsidRPr="008509BE" w:rsidRDefault="00EE2F25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1) н</w:t>
      </w:r>
      <w:r w:rsidR="00832834" w:rsidRPr="008509BE">
        <w:rPr>
          <w:rFonts w:ascii="Times New Roman" w:hAnsi="Times New Roman" w:cs="Times New Roman"/>
          <w:sz w:val="28"/>
          <w:szCs w:val="28"/>
        </w:rPr>
        <w:t>изкий уровень налоговой грамотности населения и недостаток знаний в области налогового законодательства. Такие категории налогоплательщиков</w:t>
      </w:r>
      <w:r w:rsidR="00217673" w:rsidRPr="008509BE">
        <w:rPr>
          <w:rFonts w:ascii="Times New Roman" w:hAnsi="Times New Roman" w:cs="Times New Roman"/>
          <w:sz w:val="28"/>
          <w:szCs w:val="28"/>
        </w:rPr>
        <w:t>,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как физические лица, представители малого и среднего бизнеса, сами редко обращаются к тексту налогового законодательства, они ожидают консультаци</w:t>
      </w:r>
      <w:r w:rsidR="008D3E1C" w:rsidRPr="008509BE">
        <w:rPr>
          <w:rFonts w:ascii="Times New Roman" w:hAnsi="Times New Roman" w:cs="Times New Roman"/>
          <w:sz w:val="28"/>
          <w:szCs w:val="28"/>
        </w:rPr>
        <w:t>ю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и помощь со стороны налоговых органов. Ограниченность доступа данных категорий налогоплательщиков, в первую очередь, в регионах, к пользованию </w:t>
      </w:r>
      <w:r w:rsidR="00015634" w:rsidRPr="008509BE">
        <w:rPr>
          <w:rFonts w:ascii="Times New Roman" w:hAnsi="Times New Roman" w:cs="Times New Roman"/>
          <w:sz w:val="28"/>
          <w:szCs w:val="28"/>
        </w:rPr>
        <w:t>компьютером</w:t>
      </w:r>
      <w:r w:rsidR="00217673" w:rsidRPr="008509BE">
        <w:rPr>
          <w:rFonts w:ascii="Times New Roman" w:hAnsi="Times New Roman" w:cs="Times New Roman"/>
          <w:sz w:val="28"/>
          <w:szCs w:val="28"/>
        </w:rPr>
        <w:t xml:space="preserve"> и Интернетом </w:t>
      </w:r>
      <w:r w:rsidR="004801DD" w:rsidRPr="008509BE">
        <w:rPr>
          <w:rFonts w:ascii="Times New Roman" w:hAnsi="Times New Roman" w:cs="Times New Roman"/>
          <w:sz w:val="28"/>
          <w:szCs w:val="28"/>
        </w:rPr>
        <w:t>негативно влияет на уровень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финансовой грамотности населения. </w:t>
      </w:r>
    </w:p>
    <w:p w:rsidR="00D459E2" w:rsidRPr="008509BE" w:rsidRDefault="00666516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Как показало глобальное исследование рейтингового агентства </w:t>
      </w:r>
      <w:proofErr w:type="spellStart"/>
      <w:r w:rsidRPr="008509BE">
        <w:rPr>
          <w:rFonts w:ascii="Times New Roman" w:hAnsi="Times New Roman" w:cs="Times New Roman"/>
          <w:sz w:val="28"/>
          <w:szCs w:val="28"/>
        </w:rPr>
        <w:t>Standard</w:t>
      </w:r>
      <w:proofErr w:type="spellEnd"/>
      <w:r w:rsidRPr="008509BE">
        <w:rPr>
          <w:rFonts w:ascii="Times New Roman" w:hAnsi="Times New Roman" w:cs="Times New Roman"/>
          <w:sz w:val="28"/>
          <w:szCs w:val="28"/>
        </w:rPr>
        <w:t xml:space="preserve"> &amp;</w:t>
      </w:r>
      <w:r w:rsidR="004E5B32" w:rsidRPr="008509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09BE">
        <w:rPr>
          <w:rFonts w:ascii="Times New Roman" w:hAnsi="Times New Roman" w:cs="Times New Roman"/>
          <w:sz w:val="28"/>
          <w:szCs w:val="28"/>
        </w:rPr>
        <w:t>Poor’s</w:t>
      </w:r>
      <w:proofErr w:type="spellEnd"/>
      <w:r w:rsidRPr="008509BE">
        <w:rPr>
          <w:rFonts w:ascii="Times New Roman" w:hAnsi="Times New Roman" w:cs="Times New Roman"/>
          <w:sz w:val="28"/>
          <w:szCs w:val="28"/>
        </w:rPr>
        <w:t xml:space="preserve"> от 2015 г</w:t>
      </w:r>
      <w:r w:rsidR="004E5B32" w:rsidRPr="008509BE">
        <w:rPr>
          <w:rFonts w:ascii="Times New Roman" w:hAnsi="Times New Roman" w:cs="Times New Roman"/>
          <w:sz w:val="28"/>
          <w:szCs w:val="28"/>
        </w:rPr>
        <w:t>ода</w:t>
      </w:r>
      <w:r w:rsidRPr="008509BE">
        <w:rPr>
          <w:rFonts w:ascii="Times New Roman" w:hAnsi="Times New Roman" w:cs="Times New Roman"/>
          <w:sz w:val="28"/>
          <w:szCs w:val="28"/>
        </w:rPr>
        <w:t>, лишь 19 процентов населения Кыргызстана являются финансово грамотными. Как отмечается в исследовании, в Кыргызстане уровень финансовой образованности населения один из самых низких в Центральной Азии. В Казахстане он составляет 40 процентов, в Узбекистане – 21 процен</w:t>
      </w:r>
      <w:r w:rsidR="000959FE" w:rsidRPr="008509BE">
        <w:rPr>
          <w:rFonts w:ascii="Times New Roman" w:hAnsi="Times New Roman" w:cs="Times New Roman"/>
          <w:sz w:val="28"/>
          <w:szCs w:val="28"/>
        </w:rPr>
        <w:t>т, в Туркменистане - 41 процент,</w:t>
      </w:r>
      <w:r w:rsidR="005F60B0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0959FE" w:rsidRPr="008509BE">
        <w:rPr>
          <w:rFonts w:ascii="Times New Roman" w:hAnsi="Times New Roman" w:cs="Times New Roman"/>
          <w:sz w:val="28"/>
          <w:szCs w:val="28"/>
        </w:rPr>
        <w:t xml:space="preserve">в </w:t>
      </w:r>
      <w:r w:rsidR="005F60B0" w:rsidRPr="008509BE">
        <w:rPr>
          <w:rFonts w:ascii="Times New Roman" w:hAnsi="Times New Roman" w:cs="Times New Roman"/>
          <w:sz w:val="28"/>
          <w:szCs w:val="28"/>
        </w:rPr>
        <w:t>Таджикистан</w:t>
      </w:r>
      <w:r w:rsidR="000959FE" w:rsidRPr="008509BE">
        <w:rPr>
          <w:rFonts w:ascii="Times New Roman" w:hAnsi="Times New Roman" w:cs="Times New Roman"/>
          <w:sz w:val="28"/>
          <w:szCs w:val="28"/>
        </w:rPr>
        <w:t>е</w:t>
      </w:r>
      <w:r w:rsidR="005F60B0" w:rsidRPr="008509BE">
        <w:rPr>
          <w:rFonts w:ascii="Times New Roman" w:hAnsi="Times New Roman" w:cs="Times New Roman"/>
          <w:sz w:val="28"/>
          <w:szCs w:val="28"/>
        </w:rPr>
        <w:t xml:space="preserve"> - 17 процентов;</w:t>
      </w:r>
    </w:p>
    <w:p w:rsidR="00832834" w:rsidRPr="008509BE" w:rsidRDefault="00EE2F25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2) ч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резмерная сложность </w:t>
      </w:r>
      <w:r w:rsidR="00015634" w:rsidRPr="008509BE">
        <w:rPr>
          <w:rFonts w:ascii="Times New Roman" w:hAnsi="Times New Roman" w:cs="Times New Roman"/>
          <w:sz w:val="28"/>
          <w:szCs w:val="28"/>
        </w:rPr>
        <w:t xml:space="preserve">ряда процедур взаимодействия с налогоплательщиком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и </w:t>
      </w:r>
      <w:r w:rsidR="00015634" w:rsidRPr="008509BE">
        <w:rPr>
          <w:rFonts w:ascii="Times New Roman" w:hAnsi="Times New Roman" w:cs="Times New Roman"/>
          <w:sz w:val="28"/>
          <w:szCs w:val="28"/>
        </w:rPr>
        <w:t xml:space="preserve">их </w:t>
      </w:r>
      <w:r w:rsidR="00832834" w:rsidRPr="008509BE">
        <w:rPr>
          <w:rFonts w:ascii="Times New Roman" w:hAnsi="Times New Roman" w:cs="Times New Roman"/>
          <w:sz w:val="28"/>
          <w:szCs w:val="28"/>
        </w:rPr>
        <w:t>несоответствие техническим возможностям, предоставляемым современными технологиям</w:t>
      </w:r>
      <w:r w:rsidR="00015634" w:rsidRPr="008509BE">
        <w:rPr>
          <w:rFonts w:ascii="Times New Roman" w:hAnsi="Times New Roman" w:cs="Times New Roman"/>
          <w:sz w:val="28"/>
          <w:szCs w:val="28"/>
        </w:rPr>
        <w:t>и передачи и обмена информацией</w:t>
      </w:r>
      <w:r w:rsidR="00832834" w:rsidRPr="008509BE">
        <w:rPr>
          <w:rFonts w:ascii="Times New Roman" w:hAnsi="Times New Roman" w:cs="Times New Roman"/>
          <w:sz w:val="28"/>
          <w:szCs w:val="28"/>
        </w:rPr>
        <w:t>. Основной документооборот между налогоплательщиком и налоговым органом все еще осуществляется на бумажных носител</w:t>
      </w:r>
      <w:r w:rsidR="005F60B0" w:rsidRPr="008509BE">
        <w:rPr>
          <w:rFonts w:ascii="Times New Roman" w:hAnsi="Times New Roman" w:cs="Times New Roman"/>
          <w:sz w:val="28"/>
          <w:szCs w:val="28"/>
        </w:rPr>
        <w:t>ях и на основе личного контакта;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834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lastRenderedPageBreak/>
        <w:t>3) н</w:t>
      </w:r>
      <w:r w:rsidR="00832834" w:rsidRPr="008509BE">
        <w:rPr>
          <w:rFonts w:ascii="Times New Roman" w:hAnsi="Times New Roman" w:cs="Times New Roman"/>
          <w:sz w:val="28"/>
          <w:szCs w:val="28"/>
        </w:rPr>
        <w:t>аличие конфликта интересов между</w:t>
      </w:r>
      <w:r w:rsidR="00BF0D30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832834" w:rsidRPr="008509BE">
        <w:rPr>
          <w:rFonts w:ascii="Times New Roman" w:hAnsi="Times New Roman" w:cs="Times New Roman"/>
          <w:sz w:val="28"/>
          <w:szCs w:val="28"/>
        </w:rPr>
        <w:t>вс</w:t>
      </w:r>
      <w:r w:rsidR="00217673" w:rsidRPr="008509BE">
        <w:rPr>
          <w:rFonts w:ascii="Times New Roman" w:hAnsi="Times New Roman" w:cs="Times New Roman"/>
          <w:sz w:val="28"/>
          <w:szCs w:val="28"/>
        </w:rPr>
        <w:t>е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увеличивающимися потребност</w:t>
      </w:r>
      <w:r w:rsidR="008D3E1C" w:rsidRPr="008509BE">
        <w:rPr>
          <w:rFonts w:ascii="Times New Roman" w:hAnsi="Times New Roman" w:cs="Times New Roman"/>
          <w:sz w:val="28"/>
          <w:szCs w:val="28"/>
        </w:rPr>
        <w:t>ям</w:t>
      </w:r>
      <w:r w:rsidR="00832834" w:rsidRPr="008509BE">
        <w:rPr>
          <w:rFonts w:ascii="Times New Roman" w:hAnsi="Times New Roman" w:cs="Times New Roman"/>
          <w:sz w:val="28"/>
          <w:szCs w:val="28"/>
        </w:rPr>
        <w:t>и ГНС в получении информации от налогоплательщика в целях обеспечения перехода на камеральные методы проверок, аналитические методы работы, расширени</w:t>
      </w:r>
      <w:r w:rsidR="00217673" w:rsidRPr="008509BE">
        <w:rPr>
          <w:rFonts w:ascii="Times New Roman" w:hAnsi="Times New Roman" w:cs="Times New Roman"/>
          <w:sz w:val="28"/>
          <w:szCs w:val="28"/>
        </w:rPr>
        <w:t>е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2D5C1C" w:rsidRPr="008509BE">
        <w:rPr>
          <w:rFonts w:ascii="Times New Roman" w:hAnsi="Times New Roman" w:cs="Times New Roman"/>
          <w:sz w:val="28"/>
          <w:szCs w:val="28"/>
        </w:rPr>
        <w:t>применения системы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рисков и ожиданиями налогоплательщика </w:t>
      </w:r>
      <w:r w:rsidR="002D5C1C" w:rsidRPr="008509BE">
        <w:rPr>
          <w:rFonts w:ascii="Times New Roman" w:hAnsi="Times New Roman" w:cs="Times New Roman"/>
          <w:sz w:val="28"/>
          <w:szCs w:val="28"/>
        </w:rPr>
        <w:t>по упрощению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налоговых процедур и </w:t>
      </w:r>
      <w:r w:rsidR="002D5C1C" w:rsidRPr="008509BE">
        <w:rPr>
          <w:rFonts w:ascii="Times New Roman" w:hAnsi="Times New Roman" w:cs="Times New Roman"/>
          <w:sz w:val="28"/>
          <w:szCs w:val="28"/>
        </w:rPr>
        <w:t>налоговой документации,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и отчетности. Данная проблема не подлежит решению без применения инновационных подходов</w:t>
      </w:r>
      <w:r w:rsidR="005F60B0" w:rsidRPr="008509BE">
        <w:rPr>
          <w:rFonts w:ascii="Times New Roman" w:hAnsi="Times New Roman" w:cs="Times New Roman"/>
          <w:sz w:val="28"/>
          <w:szCs w:val="28"/>
        </w:rPr>
        <w:t xml:space="preserve"> к налоговому администрированию;</w:t>
      </w:r>
    </w:p>
    <w:p w:rsidR="00832834" w:rsidRPr="008509BE" w:rsidRDefault="00A86AB2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4) н</w:t>
      </w:r>
      <w:r w:rsidR="00832834" w:rsidRPr="008509BE">
        <w:rPr>
          <w:rFonts w:ascii="Times New Roman" w:hAnsi="Times New Roman" w:cs="Times New Roman"/>
          <w:sz w:val="28"/>
          <w:szCs w:val="28"/>
        </w:rPr>
        <w:t>изкая мотивация</w:t>
      </w:r>
      <w:r w:rsidR="00015634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832834" w:rsidRPr="008509BE">
        <w:rPr>
          <w:rFonts w:ascii="Times New Roman" w:hAnsi="Times New Roman" w:cs="Times New Roman"/>
          <w:sz w:val="28"/>
          <w:szCs w:val="28"/>
        </w:rPr>
        <w:t>налогоплательщика по точному и своевременному исполнению своих налоговых обязательств. Данная проблема тесно увязана с проблемами как недостаточного фокусирования ГНС на работе с недобросовестным и мелким налогоплательщиком, так и низкой налоговой культур</w:t>
      </w:r>
      <w:r w:rsidR="007C0D7E" w:rsidRPr="008509BE">
        <w:rPr>
          <w:rFonts w:ascii="Times New Roman" w:hAnsi="Times New Roman" w:cs="Times New Roman"/>
          <w:sz w:val="28"/>
          <w:szCs w:val="28"/>
        </w:rPr>
        <w:t xml:space="preserve">ой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в обществе в целом. При </w:t>
      </w:r>
      <w:r w:rsidR="004957FB" w:rsidRPr="008509BE">
        <w:rPr>
          <w:rFonts w:ascii="Times New Roman" w:hAnsi="Times New Roman" w:cs="Times New Roman"/>
          <w:sz w:val="28"/>
          <w:szCs w:val="28"/>
        </w:rPr>
        <w:t>этом незнание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законодательства и существующих процедур и правил часто станов</w:t>
      </w:r>
      <w:r w:rsidR="008D3E1C" w:rsidRPr="008509BE">
        <w:rPr>
          <w:rFonts w:ascii="Times New Roman" w:hAnsi="Times New Roman" w:cs="Times New Roman"/>
          <w:sz w:val="28"/>
          <w:szCs w:val="28"/>
        </w:rPr>
        <w:t>и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тся причиной для недобросовестного поведения, а проблема создания положительного образа </w:t>
      </w:r>
      <w:r w:rsidR="00D60058" w:rsidRPr="008509BE">
        <w:rPr>
          <w:rFonts w:ascii="Times New Roman" w:hAnsi="Times New Roman" w:cs="Times New Roman"/>
          <w:sz w:val="28"/>
          <w:szCs w:val="28"/>
        </w:rPr>
        <w:t>ГНС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, с одной стороны, и формирования отрицательного отношения общества к неплательщикам налогов, с другой </w:t>
      </w:r>
      <w:r w:rsidR="004957FB" w:rsidRPr="008509BE">
        <w:rPr>
          <w:rFonts w:ascii="Times New Roman" w:hAnsi="Times New Roman" w:cs="Times New Roman"/>
          <w:sz w:val="28"/>
          <w:szCs w:val="28"/>
        </w:rPr>
        <w:t>стороны, не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теряет актуальности.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Остаются нерешенными проблемы налогового администрирования, связанные с новыми функциями ГНС, появившимися в результате присоединения Кыргызстана к Договору о ЕАЭС.</w:t>
      </w:r>
      <w:r w:rsidRPr="008509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К ним относятся:</w:t>
      </w:r>
    </w:p>
    <w:p w:rsidR="00AD7196" w:rsidRPr="008509BE" w:rsidRDefault="00A86AB2" w:rsidP="00AD719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509BE">
        <w:rPr>
          <w:rFonts w:ascii="Times New Roman" w:hAnsi="Times New Roman"/>
          <w:bCs/>
          <w:sz w:val="28"/>
          <w:szCs w:val="28"/>
        </w:rPr>
        <w:t>1) п</w:t>
      </w:r>
      <w:r w:rsidR="00AD7196" w:rsidRPr="008509BE">
        <w:rPr>
          <w:rFonts w:ascii="Times New Roman" w:hAnsi="Times New Roman"/>
          <w:bCs/>
          <w:sz w:val="28"/>
          <w:szCs w:val="28"/>
        </w:rPr>
        <w:t>роблемы, связанные с потерей контроля над частью перемещаемых автомобильным транспортом через кыргызско-казахстанскую границу и ввозом в республику товаров ЕАЭС в нарушение законодательства ЕАЭС</w:t>
      </w:r>
      <w:r w:rsidR="00E7015F" w:rsidRPr="008509BE">
        <w:rPr>
          <w:rFonts w:ascii="Times New Roman" w:hAnsi="Times New Roman"/>
          <w:bCs/>
          <w:sz w:val="28"/>
          <w:szCs w:val="28"/>
        </w:rPr>
        <w:t>, – ранее ввезе</w:t>
      </w:r>
      <w:r w:rsidR="00AD7196" w:rsidRPr="008509BE">
        <w:rPr>
          <w:rFonts w:ascii="Times New Roman" w:hAnsi="Times New Roman"/>
          <w:bCs/>
          <w:sz w:val="28"/>
          <w:szCs w:val="28"/>
        </w:rPr>
        <w:t xml:space="preserve">нных в Республику Казахстан со сниженными ввозными таможенными пошлинами в рамках Решения Высшего Евразийского экономического совета от 16 октября  2015 года </w:t>
      </w:r>
      <w:r w:rsidR="002F7B9B" w:rsidRPr="008509BE">
        <w:rPr>
          <w:rFonts w:ascii="Times New Roman" w:hAnsi="Times New Roman"/>
          <w:bCs/>
          <w:sz w:val="28"/>
          <w:szCs w:val="28"/>
        </w:rPr>
        <w:t xml:space="preserve">   </w:t>
      </w:r>
      <w:r w:rsidR="006376BE">
        <w:rPr>
          <w:rFonts w:ascii="Times New Roman" w:hAnsi="Times New Roman"/>
          <w:bCs/>
          <w:sz w:val="28"/>
          <w:szCs w:val="28"/>
        </w:rPr>
        <w:t xml:space="preserve">    </w:t>
      </w:r>
      <w:r w:rsidR="00AD7196" w:rsidRPr="008509BE">
        <w:rPr>
          <w:rFonts w:ascii="Times New Roman" w:hAnsi="Times New Roman"/>
          <w:bCs/>
          <w:sz w:val="28"/>
          <w:szCs w:val="28"/>
        </w:rPr>
        <w:t>№ 22 и Протокола о некоторых вопросах ввоза и обращения товаров на таможенной территории Евразийского экономического союза, подписанного в пос</w:t>
      </w:r>
      <w:r w:rsidR="00E7015F" w:rsidRPr="008509BE">
        <w:rPr>
          <w:rFonts w:ascii="Times New Roman" w:hAnsi="Times New Roman"/>
          <w:bCs/>
          <w:sz w:val="28"/>
          <w:szCs w:val="28"/>
        </w:rPr>
        <w:t>е</w:t>
      </w:r>
      <w:r w:rsidR="00AD7196" w:rsidRPr="008509BE">
        <w:rPr>
          <w:rFonts w:ascii="Times New Roman" w:hAnsi="Times New Roman"/>
          <w:bCs/>
          <w:sz w:val="28"/>
          <w:szCs w:val="28"/>
        </w:rPr>
        <w:t>лке Бурабай 16 октября 2015 года, а также в отношении товаров</w:t>
      </w:r>
      <w:r w:rsidR="00E7015F" w:rsidRPr="008509BE">
        <w:rPr>
          <w:rFonts w:ascii="Times New Roman" w:hAnsi="Times New Roman"/>
          <w:bCs/>
          <w:sz w:val="28"/>
          <w:szCs w:val="28"/>
        </w:rPr>
        <w:t>,</w:t>
      </w:r>
      <w:r w:rsidR="00AD7196" w:rsidRPr="008509BE">
        <w:rPr>
          <w:rFonts w:ascii="Times New Roman" w:hAnsi="Times New Roman"/>
          <w:bCs/>
          <w:sz w:val="28"/>
          <w:szCs w:val="28"/>
        </w:rPr>
        <w:t xml:space="preserve"> ввезенных на территорию Республики Казахстан с уплатой ввозных таможенных пошлин по ставкам ЕТТ ЕАЭС и в последующем ввез</w:t>
      </w:r>
      <w:r w:rsidR="00E7015F" w:rsidRPr="008509BE">
        <w:rPr>
          <w:rFonts w:ascii="Times New Roman" w:hAnsi="Times New Roman"/>
          <w:bCs/>
          <w:sz w:val="28"/>
          <w:szCs w:val="28"/>
        </w:rPr>
        <w:t>е</w:t>
      </w:r>
      <w:r w:rsidR="00AD7196" w:rsidRPr="008509BE">
        <w:rPr>
          <w:rFonts w:ascii="Times New Roman" w:hAnsi="Times New Roman"/>
          <w:bCs/>
          <w:sz w:val="28"/>
          <w:szCs w:val="28"/>
        </w:rPr>
        <w:t xml:space="preserve">нных на территорию Кыргызской Республики без уплаты косвенных налогов на импорт, в нарушение Приложения № 18 к Договору о </w:t>
      </w:r>
      <w:r w:rsidR="00177AD5" w:rsidRPr="008509BE">
        <w:rPr>
          <w:rFonts w:ascii="Times New Roman" w:hAnsi="Times New Roman"/>
          <w:bCs/>
          <w:sz w:val="28"/>
          <w:szCs w:val="28"/>
          <w:lang w:val="ky-KG"/>
        </w:rPr>
        <w:t>ЕАЭС</w:t>
      </w:r>
      <w:r w:rsidR="00AD7196" w:rsidRPr="008509BE">
        <w:rPr>
          <w:rFonts w:ascii="Times New Roman" w:hAnsi="Times New Roman"/>
          <w:bCs/>
          <w:sz w:val="28"/>
          <w:szCs w:val="28"/>
        </w:rPr>
        <w:t xml:space="preserve">. </w:t>
      </w:r>
    </w:p>
    <w:p w:rsidR="00AD7196" w:rsidRPr="008509BE" w:rsidRDefault="00E7015F" w:rsidP="003C652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509BE">
        <w:rPr>
          <w:rFonts w:ascii="Times New Roman" w:hAnsi="Times New Roman"/>
          <w:bCs/>
          <w:sz w:val="28"/>
          <w:szCs w:val="28"/>
        </w:rPr>
        <w:t>Поскольку</w:t>
      </w:r>
      <w:r w:rsidR="00AD7196" w:rsidRPr="008509BE">
        <w:rPr>
          <w:rFonts w:ascii="Times New Roman" w:hAnsi="Times New Roman"/>
          <w:bCs/>
          <w:sz w:val="28"/>
          <w:szCs w:val="28"/>
        </w:rPr>
        <w:t xml:space="preserve"> такие товары приобретают недобросовестное конкурентное преимущество на внутреннем рынке Кыргызской Республики перед товарами местного товаропроизводителя. Острота данной проблемы, попытка решения которой в начале рассматриваемого периода была осуществлена через введение пограничного талона, </w:t>
      </w:r>
      <w:r w:rsidR="001D4CD6" w:rsidRPr="008509BE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AD7196" w:rsidRPr="008509BE">
        <w:rPr>
          <w:rFonts w:ascii="Times New Roman" w:hAnsi="Times New Roman"/>
          <w:bCs/>
          <w:sz w:val="28"/>
          <w:szCs w:val="28"/>
        </w:rPr>
        <w:t>установления механизма оформления в налоговом органе сопроводительной накладной</w:t>
      </w:r>
      <w:r w:rsidR="001D4CD6" w:rsidRPr="008509BE">
        <w:rPr>
          <w:rFonts w:ascii="Times New Roman" w:hAnsi="Times New Roman"/>
          <w:bCs/>
          <w:sz w:val="28"/>
          <w:szCs w:val="28"/>
        </w:rPr>
        <w:t xml:space="preserve"> снизилась</w:t>
      </w:r>
      <w:r w:rsidR="00AD7196" w:rsidRPr="008509BE">
        <w:rPr>
          <w:rFonts w:ascii="Times New Roman" w:hAnsi="Times New Roman"/>
          <w:bCs/>
          <w:sz w:val="28"/>
          <w:szCs w:val="28"/>
        </w:rPr>
        <w:t xml:space="preserve">.             </w:t>
      </w:r>
    </w:p>
    <w:p w:rsidR="00AD7196" w:rsidRPr="008509BE" w:rsidRDefault="00AD7196" w:rsidP="00AD719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509BE">
        <w:rPr>
          <w:rFonts w:ascii="Times New Roman" w:hAnsi="Times New Roman"/>
          <w:bCs/>
          <w:sz w:val="28"/>
          <w:szCs w:val="28"/>
        </w:rPr>
        <w:tab/>
        <w:t>При этом данную пр</w:t>
      </w:r>
      <w:r w:rsidR="00D420E9">
        <w:rPr>
          <w:rFonts w:ascii="Times New Roman" w:hAnsi="Times New Roman"/>
          <w:bCs/>
          <w:sz w:val="28"/>
          <w:szCs w:val="28"/>
        </w:rPr>
        <w:t xml:space="preserve">облему нельзя признать до конца </w:t>
      </w:r>
      <w:r w:rsidRPr="008509BE">
        <w:rPr>
          <w:rFonts w:ascii="Times New Roman" w:hAnsi="Times New Roman"/>
          <w:bCs/>
          <w:sz w:val="28"/>
          <w:szCs w:val="28"/>
        </w:rPr>
        <w:t>решенной</w:t>
      </w:r>
      <w:r w:rsidR="00E7015F" w:rsidRPr="008509BE">
        <w:rPr>
          <w:rFonts w:ascii="Times New Roman" w:hAnsi="Times New Roman"/>
          <w:bCs/>
          <w:sz w:val="28"/>
          <w:szCs w:val="28"/>
        </w:rPr>
        <w:t xml:space="preserve"> </w:t>
      </w:r>
      <w:r w:rsidR="00E7015F" w:rsidRPr="008509BE">
        <w:rPr>
          <w:color w:val="000000"/>
          <w:sz w:val="28"/>
          <w:szCs w:val="28"/>
        </w:rPr>
        <w:t>–</w:t>
      </w:r>
      <w:r w:rsidRPr="008509BE">
        <w:rPr>
          <w:rFonts w:ascii="Times New Roman" w:hAnsi="Times New Roman"/>
          <w:bCs/>
          <w:sz w:val="28"/>
          <w:szCs w:val="28"/>
        </w:rPr>
        <w:t xml:space="preserve"> доля неучтенного товарооборота, хотя и снизилась, но составляет, по оценкам правоохранительных органов, все еще значительную долю.</w:t>
      </w:r>
    </w:p>
    <w:p w:rsidR="00AD7196" w:rsidRPr="008509BE" w:rsidRDefault="00AD7196" w:rsidP="00F8031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509BE">
        <w:rPr>
          <w:rFonts w:ascii="Times New Roman" w:hAnsi="Times New Roman"/>
          <w:bCs/>
          <w:sz w:val="28"/>
          <w:szCs w:val="28"/>
        </w:rPr>
        <w:lastRenderedPageBreak/>
        <w:tab/>
        <w:t xml:space="preserve">В связи с чем, необходимо усилить контроль за наличием товаросопроводительных документов при импорте </w:t>
      </w:r>
      <w:r w:rsidR="00177AD5" w:rsidRPr="008509BE">
        <w:rPr>
          <w:rFonts w:ascii="Times New Roman" w:hAnsi="Times New Roman"/>
          <w:bCs/>
          <w:sz w:val="28"/>
          <w:szCs w:val="28"/>
        </w:rPr>
        <w:t>товаров из Республики Казахстан;</w:t>
      </w:r>
      <w:r w:rsidR="00E7015F" w:rsidRPr="008509BE">
        <w:rPr>
          <w:color w:val="000000"/>
          <w:sz w:val="28"/>
          <w:szCs w:val="28"/>
        </w:rPr>
        <w:t xml:space="preserve"> </w:t>
      </w:r>
    </w:p>
    <w:p w:rsidR="00832834" w:rsidRPr="008509BE" w:rsidRDefault="00A86AB2" w:rsidP="00F8031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509BE">
        <w:rPr>
          <w:rFonts w:ascii="Times New Roman" w:hAnsi="Times New Roman"/>
          <w:bCs/>
          <w:sz w:val="28"/>
          <w:szCs w:val="28"/>
        </w:rPr>
        <w:t xml:space="preserve">          2) о</w:t>
      </w:r>
      <w:r w:rsidR="00832834" w:rsidRPr="008509BE">
        <w:rPr>
          <w:rFonts w:ascii="Times New Roman" w:hAnsi="Times New Roman"/>
          <w:bCs/>
          <w:sz w:val="28"/>
          <w:szCs w:val="28"/>
        </w:rPr>
        <w:t xml:space="preserve">тсутствие адекватной технической инфраструктуры системы ГНС для выполнения обязательств республики по подписанным </w:t>
      </w:r>
      <w:r w:rsidR="00250FB2" w:rsidRPr="008509BE">
        <w:rPr>
          <w:rFonts w:ascii="Times New Roman" w:hAnsi="Times New Roman"/>
          <w:bCs/>
          <w:sz w:val="28"/>
          <w:szCs w:val="28"/>
        </w:rPr>
        <w:t>и находящимся</w:t>
      </w:r>
      <w:r w:rsidR="00832834" w:rsidRPr="008509BE">
        <w:rPr>
          <w:rFonts w:ascii="Times New Roman" w:hAnsi="Times New Roman"/>
          <w:bCs/>
          <w:sz w:val="28"/>
          <w:szCs w:val="28"/>
        </w:rPr>
        <w:t xml:space="preserve"> в процессе согласования международным соглашениям с партнерами </w:t>
      </w:r>
      <w:r w:rsidR="00250FB2" w:rsidRPr="008509BE">
        <w:rPr>
          <w:rFonts w:ascii="Times New Roman" w:hAnsi="Times New Roman"/>
          <w:bCs/>
          <w:sz w:val="28"/>
          <w:szCs w:val="28"/>
        </w:rPr>
        <w:t>по ЕАЭС</w:t>
      </w:r>
      <w:r w:rsidR="00832834" w:rsidRPr="008509BE">
        <w:rPr>
          <w:rFonts w:ascii="Times New Roman" w:hAnsi="Times New Roman"/>
          <w:bCs/>
          <w:sz w:val="28"/>
          <w:szCs w:val="28"/>
        </w:rPr>
        <w:t>, подписанны</w:t>
      </w:r>
      <w:r w:rsidR="007D75C6" w:rsidRPr="008509BE">
        <w:rPr>
          <w:rFonts w:ascii="Times New Roman" w:hAnsi="Times New Roman"/>
          <w:bCs/>
          <w:sz w:val="28"/>
          <w:szCs w:val="28"/>
        </w:rPr>
        <w:t>м</w:t>
      </w:r>
      <w:r w:rsidR="00832834" w:rsidRPr="008509BE">
        <w:rPr>
          <w:rFonts w:ascii="Times New Roman" w:hAnsi="Times New Roman"/>
          <w:bCs/>
          <w:sz w:val="28"/>
          <w:szCs w:val="28"/>
        </w:rPr>
        <w:t xml:space="preserve"> на политическом уровне, без дальнейшего отражения соответствующих задач в ресурсной части государственного бюджета. К таким проблемам относятся, в частности, </w:t>
      </w:r>
      <w:r w:rsidR="00250FB2" w:rsidRPr="008509BE">
        <w:rPr>
          <w:rFonts w:ascii="Times New Roman" w:hAnsi="Times New Roman"/>
          <w:bCs/>
          <w:sz w:val="28"/>
          <w:szCs w:val="28"/>
        </w:rPr>
        <w:t>проблемы внедрения</w:t>
      </w:r>
      <w:r w:rsidR="00832834" w:rsidRPr="008509BE">
        <w:rPr>
          <w:rFonts w:ascii="Times New Roman" w:hAnsi="Times New Roman"/>
          <w:bCs/>
          <w:sz w:val="28"/>
          <w:szCs w:val="28"/>
        </w:rPr>
        <w:t xml:space="preserve"> в Кыргызстане систем маркировки, прослеживаемости товаров, налогообложения электронной торговли, обеспечени</w:t>
      </w:r>
      <w:r w:rsidR="007D75C6" w:rsidRPr="008509BE">
        <w:rPr>
          <w:rFonts w:ascii="Times New Roman" w:hAnsi="Times New Roman"/>
          <w:bCs/>
          <w:sz w:val="28"/>
          <w:szCs w:val="28"/>
        </w:rPr>
        <w:t>я</w:t>
      </w:r>
      <w:r w:rsidR="00832834" w:rsidRPr="008509BE">
        <w:rPr>
          <w:rFonts w:ascii="Times New Roman" w:hAnsi="Times New Roman"/>
          <w:bCs/>
          <w:sz w:val="28"/>
          <w:szCs w:val="28"/>
        </w:rPr>
        <w:t xml:space="preserve"> обмена информацией, как по указанным параметрам, так и доходам/имуществу резидентов одного государства-члена, получ</w:t>
      </w:r>
      <w:r w:rsidR="00281374" w:rsidRPr="008509BE">
        <w:rPr>
          <w:rFonts w:ascii="Times New Roman" w:hAnsi="Times New Roman"/>
          <w:bCs/>
          <w:sz w:val="28"/>
          <w:szCs w:val="28"/>
        </w:rPr>
        <w:t xml:space="preserve">енным </w:t>
      </w:r>
      <w:r w:rsidR="002F7B9B" w:rsidRPr="008509BE">
        <w:rPr>
          <w:rFonts w:ascii="Times New Roman" w:hAnsi="Times New Roman"/>
          <w:bCs/>
          <w:sz w:val="28"/>
          <w:szCs w:val="28"/>
        </w:rPr>
        <w:t>из источников,</w:t>
      </w:r>
      <w:r w:rsidR="00281374" w:rsidRPr="008509BE">
        <w:rPr>
          <w:rFonts w:ascii="Times New Roman" w:hAnsi="Times New Roman"/>
          <w:bCs/>
          <w:sz w:val="28"/>
          <w:szCs w:val="28"/>
        </w:rPr>
        <w:t xml:space="preserve"> находящихся</w:t>
      </w:r>
      <w:r w:rsidR="00832834" w:rsidRPr="008509BE">
        <w:rPr>
          <w:rFonts w:ascii="Times New Roman" w:hAnsi="Times New Roman"/>
          <w:bCs/>
          <w:sz w:val="28"/>
          <w:szCs w:val="28"/>
        </w:rPr>
        <w:t xml:space="preserve"> на территории другого государства-члена.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509BE">
        <w:rPr>
          <w:rFonts w:ascii="Times New Roman" w:hAnsi="Times New Roman"/>
          <w:bCs/>
          <w:sz w:val="28"/>
          <w:szCs w:val="28"/>
        </w:rPr>
        <w:t xml:space="preserve">Указанная проблема находит отражение в явном отставании возможностей Кыргызстана от партнеров по ЕАЭС по </w:t>
      </w:r>
      <w:r w:rsidR="00177AD5" w:rsidRPr="008509BE">
        <w:rPr>
          <w:rFonts w:ascii="Times New Roman" w:hAnsi="Times New Roman"/>
          <w:bCs/>
          <w:sz w:val="28"/>
          <w:szCs w:val="28"/>
        </w:rPr>
        <w:t>всем вышеназванным направлениям;</w:t>
      </w:r>
    </w:p>
    <w:p w:rsidR="00832834" w:rsidRPr="008509BE" w:rsidRDefault="00A86AB2" w:rsidP="00F80314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3) у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величение административной нагрузки  на налогоплательщика для </w:t>
      </w:r>
      <w:r w:rsidR="00FC030F" w:rsidRPr="00B738B6">
        <w:rPr>
          <w:rFonts w:ascii="Times New Roman" w:hAnsi="Times New Roman" w:cs="Times New Roman"/>
          <w:sz w:val="28"/>
          <w:szCs w:val="28"/>
        </w:rPr>
        <w:t>своевременного</w:t>
      </w:r>
      <w:r w:rsidR="00832834" w:rsidRPr="00B738B6">
        <w:rPr>
          <w:rFonts w:ascii="Times New Roman" w:hAnsi="Times New Roman" w:cs="Times New Roman"/>
          <w:sz w:val="28"/>
          <w:szCs w:val="28"/>
        </w:rPr>
        <w:t xml:space="preserve"> </w:t>
      </w:r>
      <w:r w:rsidR="00AB276C" w:rsidRPr="00B738B6">
        <w:rPr>
          <w:rFonts w:ascii="Times New Roman" w:hAnsi="Times New Roman" w:cs="Times New Roman"/>
          <w:sz w:val="28"/>
          <w:szCs w:val="28"/>
        </w:rPr>
        <w:t xml:space="preserve">и полного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исполнения налогового обязательства по взаимной торговле в ЕАЭС связана с необходимостью подачи дополнительной отчетности по уплате косвенных налогов по импортированным из ЕАЭС товарам, заполнения заявлений о ввозе товаров, оформления сопроводительной накладной на каждую партию товара в налоговом </w:t>
      </w:r>
      <w:r w:rsidR="00232B7F" w:rsidRPr="008509BE">
        <w:rPr>
          <w:rFonts w:ascii="Times New Roman" w:hAnsi="Times New Roman" w:cs="Times New Roman"/>
          <w:sz w:val="28"/>
          <w:szCs w:val="28"/>
        </w:rPr>
        <w:t xml:space="preserve">органе по месту регистрации и,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зачастую, личного присутствия представителя импортера при перемещении каждой партии товара через границу, наличия пробелов в законодательстве ЕАЭС, недостатков налогового законодательства </w:t>
      </w:r>
      <w:r w:rsidR="006B43AD" w:rsidRPr="008509BE">
        <w:rPr>
          <w:rFonts w:ascii="Times New Roman" w:hAnsi="Times New Roman" w:cs="Times New Roman"/>
          <w:sz w:val="28"/>
          <w:szCs w:val="28"/>
        </w:rPr>
        <w:t>Кыргызстана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, отсутствия отработанных подходов к сложным вопросам налогообложения операций в ЕАЭС. </w:t>
      </w:r>
    </w:p>
    <w:p w:rsidR="0091451F" w:rsidRPr="008509BE" w:rsidRDefault="00832834" w:rsidP="00F80314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509BE">
        <w:rPr>
          <w:color w:val="000000"/>
          <w:sz w:val="28"/>
          <w:szCs w:val="28"/>
        </w:rPr>
        <w:t xml:space="preserve">Кроме необходимости решения вышеназванных проблем, перед ГНС в рассматриваемом периоде стоят задачи перехода страны к всеобщему декларированию, включая прием и обработку информации о доходах государственных </w:t>
      </w:r>
      <w:r w:rsidR="0091451F" w:rsidRPr="008509BE">
        <w:rPr>
          <w:color w:val="000000"/>
          <w:sz w:val="28"/>
          <w:szCs w:val="28"/>
        </w:rPr>
        <w:t xml:space="preserve">и муниципальных </w:t>
      </w:r>
      <w:r w:rsidRPr="008509BE">
        <w:rPr>
          <w:color w:val="000000"/>
          <w:sz w:val="28"/>
          <w:szCs w:val="28"/>
        </w:rPr>
        <w:t>служащих</w:t>
      </w:r>
      <w:r w:rsidR="0091451F" w:rsidRPr="008509BE">
        <w:rPr>
          <w:color w:val="000000"/>
          <w:sz w:val="28"/>
          <w:szCs w:val="28"/>
        </w:rPr>
        <w:t xml:space="preserve">. </w:t>
      </w:r>
    </w:p>
    <w:p w:rsidR="00525C57" w:rsidRDefault="00832834" w:rsidP="00525C57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509BE">
        <w:rPr>
          <w:color w:val="000000"/>
          <w:sz w:val="28"/>
          <w:szCs w:val="28"/>
        </w:rPr>
        <w:t xml:space="preserve">Значительных усилий </w:t>
      </w:r>
      <w:r w:rsidR="0089099D" w:rsidRPr="008509BE">
        <w:rPr>
          <w:color w:val="000000"/>
          <w:sz w:val="28"/>
          <w:szCs w:val="28"/>
        </w:rPr>
        <w:t>потребует,</w:t>
      </w:r>
      <w:r w:rsidRPr="008509BE">
        <w:rPr>
          <w:color w:val="000000"/>
          <w:sz w:val="28"/>
          <w:szCs w:val="28"/>
        </w:rPr>
        <w:t xml:space="preserve"> и поэтапная передача ГНС функции администрирования страховых взносов по государственному социальному страхованию, намеченн</w:t>
      </w:r>
      <w:r w:rsidR="009300D0" w:rsidRPr="008509BE">
        <w:rPr>
          <w:color w:val="000000"/>
          <w:sz w:val="28"/>
          <w:szCs w:val="28"/>
        </w:rPr>
        <w:t>ой в Программе</w:t>
      </w:r>
      <w:r w:rsidR="00AC4C5D" w:rsidRPr="008509BE">
        <w:rPr>
          <w:color w:val="000000"/>
          <w:sz w:val="28"/>
          <w:szCs w:val="28"/>
        </w:rPr>
        <w:t xml:space="preserve"> </w:t>
      </w:r>
      <w:r w:rsidR="00BF233F" w:rsidRPr="008509BE">
        <w:rPr>
          <w:color w:val="000000"/>
          <w:sz w:val="28"/>
          <w:szCs w:val="28"/>
        </w:rPr>
        <w:t>деятельности Правительства</w:t>
      </w:r>
      <w:r w:rsidR="00AC4C5D" w:rsidRPr="008509BE">
        <w:rPr>
          <w:color w:val="000000"/>
          <w:sz w:val="28"/>
          <w:szCs w:val="28"/>
        </w:rPr>
        <w:t xml:space="preserve"> Кыргызской Республики на период 2018-2022 годов «Единство. Доверие. Созидание», утвержденной постановлением Жогорку Кенеша Кыргызской Республики от 20 апреля 2018 года № 2377-VI</w:t>
      </w:r>
      <w:r w:rsidR="009300D0" w:rsidRPr="008509BE">
        <w:rPr>
          <w:color w:val="000000"/>
          <w:sz w:val="28"/>
          <w:szCs w:val="28"/>
        </w:rPr>
        <w:t>.</w:t>
      </w:r>
    </w:p>
    <w:p w:rsidR="00525C57" w:rsidRPr="005E19DE" w:rsidRDefault="00525C57" w:rsidP="00525C57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19DE">
        <w:rPr>
          <w:color w:val="000000"/>
          <w:sz w:val="28"/>
          <w:szCs w:val="28"/>
          <w:lang w:val="ky-KG"/>
        </w:rPr>
        <w:t xml:space="preserve">В соответствии с постановлением Правительства Кыргызской Республики </w:t>
      </w:r>
      <w:r w:rsidRPr="005E19DE">
        <w:rPr>
          <w:color w:val="000000"/>
          <w:sz w:val="28"/>
          <w:szCs w:val="28"/>
        </w:rPr>
        <w:t>«</w:t>
      </w:r>
      <w:r w:rsidRPr="005E19DE">
        <w:rPr>
          <w:color w:val="000000"/>
          <w:sz w:val="28"/>
          <w:szCs w:val="28"/>
          <w:lang w:val="ky-KG"/>
        </w:rPr>
        <w:t>О</w:t>
      </w:r>
      <w:r w:rsidRPr="005E19DE">
        <w:rPr>
          <w:color w:val="000000"/>
          <w:sz w:val="28"/>
          <w:szCs w:val="28"/>
        </w:rPr>
        <w:t xml:space="preserve"> мерах по передаче функций по администрированию страховых взносов по государственному социальному страхованию»</w:t>
      </w:r>
      <w:r w:rsidRPr="005E19DE">
        <w:rPr>
          <w:color w:val="000000"/>
          <w:sz w:val="28"/>
          <w:szCs w:val="28"/>
          <w:lang w:val="ky-KG"/>
        </w:rPr>
        <w:t xml:space="preserve"> </w:t>
      </w:r>
      <w:r w:rsidRPr="005E19DE">
        <w:rPr>
          <w:color w:val="000000"/>
          <w:sz w:val="28"/>
          <w:szCs w:val="28"/>
        </w:rPr>
        <w:br/>
      </w:r>
      <w:r w:rsidRPr="005E19DE">
        <w:rPr>
          <w:color w:val="000000"/>
          <w:sz w:val="28"/>
          <w:szCs w:val="28"/>
          <w:lang w:val="ky-KG"/>
        </w:rPr>
        <w:t>от 31 декабря 2018 года №</w:t>
      </w:r>
      <w:r w:rsidR="00AB276C" w:rsidRPr="005E19DE">
        <w:rPr>
          <w:color w:val="000000"/>
          <w:sz w:val="28"/>
          <w:szCs w:val="28"/>
          <w:lang w:val="ky-KG"/>
        </w:rPr>
        <w:t xml:space="preserve"> </w:t>
      </w:r>
      <w:r w:rsidRPr="005E19DE">
        <w:rPr>
          <w:color w:val="000000"/>
          <w:sz w:val="28"/>
          <w:szCs w:val="28"/>
          <w:lang w:val="ky-KG"/>
        </w:rPr>
        <w:t xml:space="preserve">648 Государственная налоговая служба при Правительстве Кыргызской Республики </w:t>
      </w:r>
      <w:r w:rsidR="006376BE" w:rsidRPr="005E19DE">
        <w:rPr>
          <w:color w:val="000000"/>
          <w:sz w:val="28"/>
          <w:szCs w:val="28"/>
          <w:lang w:val="ky-KG"/>
        </w:rPr>
        <w:t xml:space="preserve">с 1 января 2019 года </w:t>
      </w:r>
      <w:r w:rsidRPr="005E19DE">
        <w:rPr>
          <w:color w:val="000000"/>
          <w:sz w:val="28"/>
          <w:szCs w:val="28"/>
          <w:lang w:val="ky-KG"/>
        </w:rPr>
        <w:t>определена уполномоченным государственным органом, осуществляющим функции и полномочия по с</w:t>
      </w:r>
      <w:r w:rsidR="006376BE" w:rsidRPr="005E19DE">
        <w:rPr>
          <w:color w:val="000000"/>
          <w:sz w:val="28"/>
          <w:szCs w:val="28"/>
          <w:lang w:val="ky-KG"/>
        </w:rPr>
        <w:t>бору страховых взносов, контролю</w:t>
      </w:r>
      <w:r w:rsidRPr="005E19DE">
        <w:rPr>
          <w:color w:val="000000"/>
          <w:sz w:val="28"/>
          <w:szCs w:val="28"/>
          <w:lang w:val="ky-KG"/>
        </w:rPr>
        <w:t xml:space="preserve"> за  исчислением и </w:t>
      </w:r>
      <w:r w:rsidRPr="005E19DE">
        <w:rPr>
          <w:color w:val="000000"/>
          <w:sz w:val="28"/>
          <w:szCs w:val="28"/>
          <w:lang w:val="ky-KG"/>
        </w:rPr>
        <w:lastRenderedPageBreak/>
        <w:t>уплатой страховых взносов, привлечению к ответственности за нарушение требований</w:t>
      </w:r>
      <w:r w:rsidRPr="005E19DE">
        <w:rPr>
          <w:color w:val="000000"/>
          <w:sz w:val="28"/>
          <w:szCs w:val="28"/>
        </w:rPr>
        <w:t xml:space="preserve"> </w:t>
      </w:r>
      <w:r w:rsidRPr="005E19DE">
        <w:rPr>
          <w:color w:val="000000"/>
          <w:sz w:val="28"/>
          <w:szCs w:val="28"/>
          <w:lang w:val="ky-KG"/>
        </w:rPr>
        <w:t>законодательства Кыргызской Республики в сфере государственного социального страхования.</w:t>
      </w:r>
    </w:p>
    <w:p w:rsidR="00902F63" w:rsidRPr="005E19DE" w:rsidRDefault="00902F63" w:rsidP="0090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E19DE">
        <w:rPr>
          <w:rFonts w:ascii="Times New Roman" w:hAnsi="Times New Roman"/>
          <w:sz w:val="28"/>
          <w:szCs w:val="28"/>
          <w:lang w:val="ky-KG"/>
        </w:rPr>
        <w:t>В целях достижения эффективности передачи функций администрирования налогов и страховых взносов в одном фискальном органе на период с 15 января до 1 июля 2019 года в ГНС откомандированы 240 сотрудников Социального фонда Кыргызской Республики.</w:t>
      </w:r>
    </w:p>
    <w:p w:rsidR="00902F63" w:rsidRPr="00B738B6" w:rsidRDefault="00FF5F4E" w:rsidP="00902F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y-KG"/>
        </w:rPr>
      </w:pPr>
      <w:r w:rsidRPr="005E19D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В соответствии с постановлением</w:t>
      </w:r>
      <w:r w:rsidR="00902F63" w:rsidRPr="005E19D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срок прикомандирования сотрудников Социального фонда Кыргызской Республики заканчивается 30 июня 2019 года.</w:t>
      </w:r>
      <w:r w:rsidRPr="005E19D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Имеющаяся в настоящее время численность</w:t>
      </w:r>
      <w:r w:rsidR="00902F63" w:rsidRPr="005E19D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сотрудников ГНС для осуществления функций администрирования налогов и страховых взносов </w:t>
      </w:r>
      <w:r w:rsidRPr="005E19D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(</w:t>
      </w:r>
      <w:r w:rsidR="00902F63" w:rsidRPr="005E19D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без</w:t>
      </w:r>
      <w:r w:rsidRPr="005E19D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ее</w:t>
      </w:r>
      <w:r w:rsidR="00902F63" w:rsidRPr="005E19D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увеличения</w:t>
      </w:r>
      <w:r w:rsidRPr="005E19D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) недостаточна</w:t>
      </w:r>
      <w:r w:rsidR="00902F63" w:rsidRPr="005E19D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Таким образом, дальнейшее улучшение деятельности Налоговой службы требует инициирования комплекса мер, которые должны включать совершенствование и развитие всех взаимосвязанных элементов налоговой системы: законодательной </w:t>
      </w:r>
      <w:r w:rsidR="00250FB2" w:rsidRPr="008509BE">
        <w:rPr>
          <w:rFonts w:ascii="Times New Roman" w:hAnsi="Times New Roman" w:cs="Times New Roman"/>
          <w:sz w:val="28"/>
          <w:szCs w:val="28"/>
        </w:rPr>
        <w:t>базы, материальной</w:t>
      </w:r>
      <w:r w:rsidRPr="008509BE">
        <w:rPr>
          <w:rFonts w:ascii="Times New Roman" w:hAnsi="Times New Roman" w:cs="Times New Roman"/>
          <w:sz w:val="28"/>
          <w:szCs w:val="28"/>
        </w:rPr>
        <w:t xml:space="preserve">, технической, программной, образовательной, </w:t>
      </w:r>
      <w:r w:rsidR="00250FB2" w:rsidRPr="008509BE">
        <w:rPr>
          <w:rFonts w:ascii="Times New Roman" w:hAnsi="Times New Roman" w:cs="Times New Roman"/>
          <w:sz w:val="28"/>
          <w:szCs w:val="28"/>
        </w:rPr>
        <w:t>общественной инфраструктуры</w:t>
      </w:r>
      <w:r w:rsidRPr="008509BE">
        <w:rPr>
          <w:rFonts w:ascii="Times New Roman" w:hAnsi="Times New Roman" w:cs="Times New Roman"/>
          <w:sz w:val="28"/>
          <w:szCs w:val="28"/>
        </w:rPr>
        <w:t xml:space="preserve">, кадрового потенциала.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Следует подчеркнуть, что решение большинства из вышеназванных проблем носит долгосрочный </w:t>
      </w:r>
      <w:r w:rsidR="005F0BB6" w:rsidRPr="008509BE">
        <w:rPr>
          <w:rFonts w:ascii="Times New Roman" w:hAnsi="Times New Roman" w:cs="Times New Roman"/>
          <w:sz w:val="28"/>
          <w:szCs w:val="28"/>
        </w:rPr>
        <w:t>характер,</w:t>
      </w:r>
      <w:r w:rsidRPr="008509BE">
        <w:rPr>
          <w:rFonts w:ascii="Times New Roman" w:hAnsi="Times New Roman" w:cs="Times New Roman"/>
          <w:sz w:val="28"/>
          <w:szCs w:val="28"/>
        </w:rPr>
        <w:t xml:space="preserve"> и часть намеченных к выполнению программ буд</w:t>
      </w:r>
      <w:r w:rsidR="008D3E1C" w:rsidRPr="008509BE">
        <w:rPr>
          <w:rFonts w:ascii="Times New Roman" w:hAnsi="Times New Roman" w:cs="Times New Roman"/>
          <w:sz w:val="28"/>
          <w:szCs w:val="28"/>
        </w:rPr>
        <w:t>е</w:t>
      </w:r>
      <w:r w:rsidRPr="008509BE">
        <w:rPr>
          <w:rFonts w:ascii="Times New Roman" w:hAnsi="Times New Roman" w:cs="Times New Roman"/>
          <w:sz w:val="28"/>
          <w:szCs w:val="28"/>
        </w:rPr>
        <w:t xml:space="preserve">т подлежать реализации в течение длительного периода. </w:t>
      </w:r>
      <w:r w:rsidR="00250FB2" w:rsidRPr="008509BE">
        <w:rPr>
          <w:rFonts w:ascii="Times New Roman" w:hAnsi="Times New Roman" w:cs="Times New Roman"/>
          <w:sz w:val="28"/>
          <w:szCs w:val="28"/>
        </w:rPr>
        <w:t>Однако предстоящий</w:t>
      </w:r>
      <w:r w:rsidRPr="008509BE">
        <w:rPr>
          <w:rFonts w:ascii="Times New Roman" w:hAnsi="Times New Roman" w:cs="Times New Roman"/>
          <w:sz w:val="28"/>
          <w:szCs w:val="28"/>
        </w:rPr>
        <w:t xml:space="preserve"> трехлетний период является ключевым, в нем должны быть заложены правовые, организационные,</w:t>
      </w:r>
      <w:r w:rsidR="006914F5">
        <w:rPr>
          <w:rFonts w:ascii="Times New Roman" w:hAnsi="Times New Roman" w:cs="Times New Roman"/>
          <w:sz w:val="28"/>
          <w:szCs w:val="28"/>
        </w:rPr>
        <w:t xml:space="preserve"> </w:t>
      </w:r>
      <w:r w:rsidR="006914F5" w:rsidRPr="00B738B6">
        <w:rPr>
          <w:rFonts w:ascii="Times New Roman" w:hAnsi="Times New Roman" w:cs="Times New Roman"/>
          <w:sz w:val="28"/>
          <w:szCs w:val="28"/>
        </w:rPr>
        <w:t>кадровые,</w:t>
      </w:r>
      <w:r w:rsidRPr="008509BE">
        <w:rPr>
          <w:rFonts w:ascii="Times New Roman" w:hAnsi="Times New Roman" w:cs="Times New Roman"/>
          <w:sz w:val="28"/>
          <w:szCs w:val="28"/>
        </w:rPr>
        <w:t xml:space="preserve"> материальные, технические, управленческие и методические основы для их успешного продвижения в последующие периоды</w:t>
      </w:r>
      <w:r w:rsidR="006914F5">
        <w:rPr>
          <w:rFonts w:ascii="Times New Roman" w:hAnsi="Times New Roman" w:cs="Times New Roman"/>
          <w:sz w:val="28"/>
          <w:szCs w:val="28"/>
        </w:rPr>
        <w:t>.</w:t>
      </w:r>
    </w:p>
    <w:p w:rsidR="00660722" w:rsidRPr="008509BE" w:rsidRDefault="00832834" w:rsidP="003E5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Масштабность и разноплановость проблем, требующих решения в течение планируемого периода, формируют содержание и направления мероприятий настоящей Стратегии. </w:t>
      </w:r>
    </w:p>
    <w:p w:rsidR="003E5C80" w:rsidRPr="008509BE" w:rsidRDefault="003E5C80" w:rsidP="003E5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834" w:rsidRPr="008509BE" w:rsidRDefault="00B55D1F" w:rsidP="00660722">
      <w:pPr>
        <w:spacing w:after="0" w:line="240" w:lineRule="auto"/>
        <w:ind w:left="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>Глава 4.</w:t>
      </w:r>
      <w:r w:rsidR="00832834" w:rsidRPr="008509BE">
        <w:rPr>
          <w:rFonts w:ascii="Times New Roman" w:hAnsi="Times New Roman" w:cs="Times New Roman"/>
          <w:b/>
          <w:sz w:val="28"/>
          <w:szCs w:val="28"/>
        </w:rPr>
        <w:t xml:space="preserve"> Цели развития ГНС</w:t>
      </w:r>
    </w:p>
    <w:p w:rsidR="00660722" w:rsidRPr="008509BE" w:rsidRDefault="00660722" w:rsidP="00660722">
      <w:pPr>
        <w:spacing w:after="0" w:line="240" w:lineRule="auto"/>
        <w:ind w:left="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834" w:rsidRPr="008509BE" w:rsidRDefault="00832834" w:rsidP="00F80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           Исходя из миссии ГНС, которая заключается в обеспечении точного и своевременного исполнения налогоплательщиком и налоговыми органами налогового законодат</w:t>
      </w:r>
      <w:r w:rsidR="006B43AD" w:rsidRPr="008509BE">
        <w:rPr>
          <w:rFonts w:ascii="Times New Roman" w:hAnsi="Times New Roman" w:cs="Times New Roman"/>
          <w:sz w:val="28"/>
          <w:szCs w:val="28"/>
        </w:rPr>
        <w:t>ельства Кыргызской Республики,</w:t>
      </w:r>
      <w:r w:rsidRPr="008509BE">
        <w:rPr>
          <w:rFonts w:ascii="Times New Roman" w:hAnsi="Times New Roman" w:cs="Times New Roman"/>
          <w:sz w:val="28"/>
          <w:szCs w:val="28"/>
        </w:rPr>
        <w:t xml:space="preserve"> видения ГНС как эффективно функционирующей современной налоговой администрации, были определены следующие основные целевые характеристики системы ГНС на </w:t>
      </w:r>
      <w:r w:rsidR="00391598" w:rsidRPr="008509BE">
        <w:rPr>
          <w:rFonts w:ascii="Times New Roman" w:hAnsi="Times New Roman" w:cs="Times New Roman"/>
          <w:sz w:val="28"/>
          <w:szCs w:val="28"/>
        </w:rPr>
        <w:t xml:space="preserve">предстоящий долгосрочный </w:t>
      </w:r>
      <w:r w:rsidRPr="008509BE">
        <w:rPr>
          <w:rFonts w:ascii="Times New Roman" w:hAnsi="Times New Roman" w:cs="Times New Roman"/>
          <w:sz w:val="28"/>
          <w:szCs w:val="28"/>
        </w:rPr>
        <w:t>период:</w:t>
      </w:r>
    </w:p>
    <w:p w:rsidR="00832834" w:rsidRPr="008509BE" w:rsidRDefault="00832834" w:rsidP="00F80314">
      <w:pPr>
        <w:pStyle w:val="a7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развитая материальная и техническая инфраструктура, позволяющая своевременно и в полном объеме решать накопившиеся и новые проблемы;</w:t>
      </w:r>
    </w:p>
    <w:p w:rsidR="00E76BB6" w:rsidRPr="008509BE" w:rsidRDefault="00832834" w:rsidP="00F80314">
      <w:pPr>
        <w:pStyle w:val="a7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информационная база, обеспечивающая эффективный обмен и анализ информации, поступающей от </w:t>
      </w:r>
      <w:r w:rsidR="00250FB2" w:rsidRPr="008509BE">
        <w:rPr>
          <w:rFonts w:ascii="Times New Roman" w:hAnsi="Times New Roman" w:cs="Times New Roman"/>
          <w:sz w:val="28"/>
          <w:szCs w:val="28"/>
        </w:rPr>
        <w:t>налогоплательщиков, других</w:t>
      </w:r>
      <w:r w:rsidRPr="008509BE">
        <w:rPr>
          <w:rFonts w:ascii="Times New Roman" w:hAnsi="Times New Roman" w:cs="Times New Roman"/>
          <w:sz w:val="28"/>
          <w:szCs w:val="28"/>
        </w:rPr>
        <w:t xml:space="preserve"> министерств и ведомств, а также партнеров по ЕАЭС</w:t>
      </w:r>
      <w:r w:rsidR="00E76BB6" w:rsidRPr="008509BE">
        <w:rPr>
          <w:rFonts w:ascii="Times New Roman" w:hAnsi="Times New Roman" w:cs="Times New Roman"/>
          <w:sz w:val="28"/>
          <w:szCs w:val="28"/>
        </w:rPr>
        <w:t>;</w:t>
      </w:r>
    </w:p>
    <w:p w:rsidR="00832834" w:rsidRPr="008509BE" w:rsidRDefault="00832834" w:rsidP="00F80314">
      <w:pPr>
        <w:pStyle w:val="a7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 стандартизация и автоматизация</w:t>
      </w:r>
      <w:r w:rsidR="00E76BB6" w:rsidRPr="008509BE">
        <w:rPr>
          <w:rFonts w:ascii="Times New Roman" w:hAnsi="Times New Roman" w:cs="Times New Roman"/>
          <w:sz w:val="28"/>
          <w:szCs w:val="28"/>
        </w:rPr>
        <w:t xml:space="preserve"> основных</w:t>
      </w:r>
      <w:r w:rsidRPr="008509BE">
        <w:rPr>
          <w:rFonts w:ascii="Times New Roman" w:hAnsi="Times New Roman" w:cs="Times New Roman"/>
          <w:sz w:val="28"/>
          <w:szCs w:val="28"/>
        </w:rPr>
        <w:t xml:space="preserve"> рабочих процессов администрирования</w:t>
      </w:r>
      <w:r w:rsidR="00E76BB6" w:rsidRPr="008509BE">
        <w:rPr>
          <w:rFonts w:ascii="Times New Roman" w:hAnsi="Times New Roman" w:cs="Times New Roman"/>
          <w:sz w:val="28"/>
          <w:szCs w:val="28"/>
        </w:rPr>
        <w:t>;</w:t>
      </w:r>
    </w:p>
    <w:p w:rsidR="00832834" w:rsidRPr="008509BE" w:rsidRDefault="00832834" w:rsidP="00F80314">
      <w:pPr>
        <w:pStyle w:val="a7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lastRenderedPageBreak/>
        <w:t xml:space="preserve">система сервисных центров, </w:t>
      </w:r>
      <w:r w:rsidR="00250FB2" w:rsidRPr="008509BE">
        <w:rPr>
          <w:rFonts w:ascii="Times New Roman" w:hAnsi="Times New Roman" w:cs="Times New Roman"/>
          <w:sz w:val="28"/>
          <w:szCs w:val="28"/>
        </w:rPr>
        <w:t>включая мобильные</w:t>
      </w:r>
      <w:r w:rsidRPr="008509BE">
        <w:rPr>
          <w:rFonts w:ascii="Times New Roman" w:hAnsi="Times New Roman" w:cs="Times New Roman"/>
          <w:sz w:val="28"/>
          <w:szCs w:val="28"/>
        </w:rPr>
        <w:t>, с оптимальным набором услуг, оказываемых налогоплательщикам, охватывающи</w:t>
      </w:r>
      <w:r w:rsidR="006B43AD" w:rsidRPr="008509BE">
        <w:rPr>
          <w:rFonts w:ascii="Times New Roman" w:hAnsi="Times New Roman" w:cs="Times New Roman"/>
          <w:sz w:val="28"/>
          <w:szCs w:val="28"/>
        </w:rPr>
        <w:t>х</w:t>
      </w:r>
      <w:r w:rsidRPr="008509BE">
        <w:rPr>
          <w:rFonts w:ascii="Times New Roman" w:hAnsi="Times New Roman" w:cs="Times New Roman"/>
          <w:sz w:val="28"/>
          <w:szCs w:val="28"/>
        </w:rPr>
        <w:t xml:space="preserve"> всю территорию республики;</w:t>
      </w:r>
    </w:p>
    <w:p w:rsidR="00832834" w:rsidRPr="008509BE" w:rsidRDefault="00832834" w:rsidP="00F80314">
      <w:pPr>
        <w:pStyle w:val="a7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дистанционно</w:t>
      </w:r>
      <w:r w:rsidR="00391598" w:rsidRPr="008509BE">
        <w:rPr>
          <w:rFonts w:ascii="Times New Roman" w:hAnsi="Times New Roman" w:cs="Times New Roman"/>
          <w:sz w:val="28"/>
          <w:szCs w:val="28"/>
        </w:rPr>
        <w:t>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обслуживани</w:t>
      </w:r>
      <w:r w:rsidR="00391598" w:rsidRPr="008509BE">
        <w:rPr>
          <w:rFonts w:ascii="Times New Roman" w:hAnsi="Times New Roman" w:cs="Times New Roman"/>
          <w:sz w:val="28"/>
          <w:szCs w:val="28"/>
        </w:rPr>
        <w:t>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налогоплательщиков по принципу экстерриториальности, включая осуществление контрольных мероприятий</w:t>
      </w:r>
      <w:r w:rsidR="00E76BB6" w:rsidRPr="008509BE">
        <w:rPr>
          <w:rFonts w:ascii="Times New Roman" w:hAnsi="Times New Roman" w:cs="Times New Roman"/>
          <w:sz w:val="28"/>
          <w:szCs w:val="28"/>
        </w:rPr>
        <w:t>, перевод в электронный формат таких процедур, как получение патента, справок, подача заявлений и других</w:t>
      </w:r>
      <w:r w:rsidRPr="008509BE">
        <w:rPr>
          <w:rFonts w:ascii="Times New Roman" w:hAnsi="Times New Roman" w:cs="Times New Roman"/>
          <w:sz w:val="28"/>
          <w:szCs w:val="28"/>
        </w:rPr>
        <w:t>;</w:t>
      </w:r>
    </w:p>
    <w:p w:rsidR="00832834" w:rsidRPr="008509BE" w:rsidRDefault="00832834" w:rsidP="00F80314">
      <w:pPr>
        <w:pStyle w:val="a7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перемещение акцентов администрирования на аналитическую работу, проведение мониторинга в целях предупреждения налоговых правонарушений, сужение теневых оборотов товаров и капитала;</w:t>
      </w:r>
    </w:p>
    <w:p w:rsidR="00832834" w:rsidRPr="008509BE" w:rsidRDefault="00832834" w:rsidP="00F80314">
      <w:pPr>
        <w:pStyle w:val="a7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высокий уровень кадрового потенциала на основе эффективного </w:t>
      </w:r>
      <w:r w:rsidRPr="006914F5">
        <w:rPr>
          <w:rFonts w:ascii="Times New Roman" w:hAnsi="Times New Roman" w:cs="Times New Roman"/>
          <w:sz w:val="28"/>
          <w:szCs w:val="28"/>
        </w:rPr>
        <w:t xml:space="preserve">отбора и </w:t>
      </w:r>
      <w:r w:rsidRPr="00B738B6">
        <w:rPr>
          <w:rFonts w:ascii="Times New Roman" w:hAnsi="Times New Roman" w:cs="Times New Roman"/>
          <w:sz w:val="28"/>
          <w:szCs w:val="28"/>
        </w:rPr>
        <w:t>назначения</w:t>
      </w:r>
      <w:r w:rsidR="00AB276C" w:rsidRPr="00B738B6">
        <w:rPr>
          <w:rFonts w:ascii="Times New Roman" w:hAnsi="Times New Roman" w:cs="Times New Roman"/>
          <w:sz w:val="28"/>
          <w:szCs w:val="28"/>
        </w:rPr>
        <w:t xml:space="preserve"> на должность</w:t>
      </w:r>
      <w:r w:rsidRPr="00B738B6">
        <w:rPr>
          <w:rFonts w:ascii="Times New Roman" w:hAnsi="Times New Roman" w:cs="Times New Roman"/>
          <w:sz w:val="28"/>
          <w:szCs w:val="28"/>
        </w:rPr>
        <w:t>, системного</w:t>
      </w:r>
      <w:r w:rsidRPr="008509BE">
        <w:rPr>
          <w:rFonts w:ascii="Times New Roman" w:hAnsi="Times New Roman" w:cs="Times New Roman"/>
          <w:sz w:val="28"/>
          <w:szCs w:val="28"/>
        </w:rPr>
        <w:t xml:space="preserve"> обучения и повышения квалификации сотрудников, создания эффективной системы мотиваций;</w:t>
      </w:r>
    </w:p>
    <w:p w:rsidR="00832834" w:rsidRPr="008509BE" w:rsidRDefault="00832834" w:rsidP="00F80314">
      <w:pPr>
        <w:pStyle w:val="a7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электронный документооборот между структурными подразделениями ГНС и с налогоплательщиками;</w:t>
      </w:r>
    </w:p>
    <w:p w:rsidR="00FC5323" w:rsidRDefault="00E76BB6" w:rsidP="00FC5323">
      <w:pPr>
        <w:pStyle w:val="a7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развита</w:t>
      </w:r>
      <w:r w:rsidR="00832834" w:rsidRPr="008509BE">
        <w:rPr>
          <w:rFonts w:ascii="Times New Roman" w:hAnsi="Times New Roman" w:cs="Times New Roman"/>
          <w:sz w:val="28"/>
          <w:szCs w:val="28"/>
        </w:rPr>
        <w:t>я система оперативной обратной связи с налогоплательщиками, своевременного информирования налогоплательщиков об изменениях в налоговом законода</w:t>
      </w:r>
      <w:r w:rsidR="00FC5323">
        <w:rPr>
          <w:rFonts w:ascii="Times New Roman" w:hAnsi="Times New Roman" w:cs="Times New Roman"/>
          <w:sz w:val="28"/>
          <w:szCs w:val="28"/>
        </w:rPr>
        <w:t>тельстве, налоговых процедурах;</w:t>
      </w:r>
    </w:p>
    <w:p w:rsidR="00FC5323" w:rsidRPr="00BD4A62" w:rsidRDefault="00FC5323" w:rsidP="00FC5323">
      <w:pPr>
        <w:pStyle w:val="s13"/>
        <w:spacing w:before="0" w:beforeAutospacing="0" w:after="0" w:afterAutospacing="0" w:line="324" w:lineRule="atLeast"/>
        <w:ind w:firstLine="708"/>
        <w:jc w:val="both"/>
        <w:rPr>
          <w:rFonts w:ascii="-webkit-standard" w:hAnsi="-webkit-standard"/>
          <w:sz w:val="25"/>
          <w:szCs w:val="27"/>
        </w:rPr>
      </w:pPr>
      <w:r w:rsidRPr="005E19DE">
        <w:rPr>
          <w:rStyle w:val="bumpedfont15"/>
          <w:sz w:val="28"/>
          <w:szCs w:val="32"/>
        </w:rPr>
        <w:t>- совершенствование маркировки акцизных товаров и товаров</w:t>
      </w:r>
      <w:r w:rsidR="00AB276C" w:rsidRPr="005E19DE">
        <w:rPr>
          <w:rStyle w:val="bumpedfont15"/>
          <w:sz w:val="28"/>
          <w:szCs w:val="32"/>
        </w:rPr>
        <w:t>,</w:t>
      </w:r>
      <w:r w:rsidRPr="005E19DE">
        <w:rPr>
          <w:rStyle w:val="bumpedfont15"/>
          <w:sz w:val="28"/>
          <w:szCs w:val="32"/>
        </w:rPr>
        <w:t xml:space="preserve"> требующих контроля по законодательству, внедрение электронного счета-фактуры в цепочке поставки товаров и услуг, </w:t>
      </w:r>
      <w:r w:rsidR="00B759A5" w:rsidRPr="005E19DE">
        <w:rPr>
          <w:rStyle w:val="bumpedfont15"/>
          <w:sz w:val="28"/>
          <w:szCs w:val="32"/>
        </w:rPr>
        <w:t xml:space="preserve">включая конечного потребителя и </w:t>
      </w:r>
      <w:r w:rsidRPr="005E19DE">
        <w:rPr>
          <w:rStyle w:val="bumpedfont15"/>
          <w:sz w:val="28"/>
          <w:szCs w:val="32"/>
        </w:rPr>
        <w:t>применение он</w:t>
      </w:r>
      <w:r w:rsidR="00B759A5" w:rsidRPr="005E19DE">
        <w:rPr>
          <w:rStyle w:val="bumpedfont15"/>
          <w:sz w:val="28"/>
          <w:szCs w:val="32"/>
        </w:rPr>
        <w:t>лайн контрольно-кассовых машин для</w:t>
      </w:r>
      <w:r w:rsidRPr="005E19DE">
        <w:rPr>
          <w:rStyle w:val="bumpedfont15"/>
          <w:sz w:val="28"/>
          <w:szCs w:val="32"/>
        </w:rPr>
        <w:t xml:space="preserve"> розни</w:t>
      </w:r>
      <w:r w:rsidR="00B759A5" w:rsidRPr="005E19DE">
        <w:rPr>
          <w:rStyle w:val="bumpedfont15"/>
          <w:sz w:val="28"/>
          <w:szCs w:val="32"/>
        </w:rPr>
        <w:t>чных продаж</w:t>
      </w:r>
      <w:r w:rsidRPr="005E19DE">
        <w:rPr>
          <w:rStyle w:val="bumpedfont15"/>
          <w:sz w:val="28"/>
          <w:szCs w:val="32"/>
        </w:rPr>
        <w:t xml:space="preserve">, которые являются первыми шагами к созданию национальной цифровой фискальной системы Кыргызской Республики, функционирующей на основе информационного взаимодействия между национальными </w:t>
      </w:r>
      <w:r w:rsidR="00B759A5" w:rsidRPr="005E19DE">
        <w:rPr>
          <w:rStyle w:val="bumpedfont15"/>
          <w:sz w:val="28"/>
          <w:szCs w:val="32"/>
        </w:rPr>
        <w:t xml:space="preserve">системами </w:t>
      </w:r>
      <w:proofErr w:type="spellStart"/>
      <w:r w:rsidR="00B759A5" w:rsidRPr="005E19DE">
        <w:rPr>
          <w:rStyle w:val="bumpedfont15"/>
          <w:sz w:val="28"/>
          <w:szCs w:val="32"/>
        </w:rPr>
        <w:t>прослеживаемости</w:t>
      </w:r>
      <w:proofErr w:type="spellEnd"/>
      <w:r w:rsidR="00B759A5" w:rsidRPr="005E19DE">
        <w:rPr>
          <w:rStyle w:val="bumpedfont15"/>
          <w:sz w:val="28"/>
          <w:szCs w:val="32"/>
        </w:rPr>
        <w:t xml:space="preserve"> как на территории </w:t>
      </w:r>
      <w:proofErr w:type="spellStart"/>
      <w:r w:rsidR="00B759A5" w:rsidRPr="005E19DE">
        <w:rPr>
          <w:rStyle w:val="bumpedfont15"/>
          <w:sz w:val="28"/>
          <w:szCs w:val="32"/>
        </w:rPr>
        <w:t>Кыргызской</w:t>
      </w:r>
      <w:proofErr w:type="spellEnd"/>
      <w:r w:rsidR="00B759A5" w:rsidRPr="005E19DE">
        <w:rPr>
          <w:rStyle w:val="bumpedfont15"/>
          <w:sz w:val="28"/>
          <w:szCs w:val="32"/>
        </w:rPr>
        <w:t xml:space="preserve"> Республики</w:t>
      </w:r>
      <w:r w:rsidRPr="005E19DE">
        <w:rPr>
          <w:rStyle w:val="bumpedfont15"/>
          <w:sz w:val="28"/>
          <w:szCs w:val="32"/>
        </w:rPr>
        <w:t>, т</w:t>
      </w:r>
      <w:r w:rsidR="00B759A5" w:rsidRPr="005E19DE">
        <w:rPr>
          <w:rStyle w:val="bumpedfont15"/>
          <w:sz w:val="28"/>
          <w:szCs w:val="32"/>
        </w:rPr>
        <w:t>ак</w:t>
      </w:r>
      <w:r w:rsidRPr="005E19DE">
        <w:rPr>
          <w:rStyle w:val="bumpedfont15"/>
          <w:sz w:val="28"/>
          <w:szCs w:val="32"/>
        </w:rPr>
        <w:t xml:space="preserve"> государств</w:t>
      </w:r>
      <w:r w:rsidR="00B759A5" w:rsidRPr="005E19DE">
        <w:rPr>
          <w:rStyle w:val="bumpedfont15"/>
          <w:sz w:val="28"/>
          <w:szCs w:val="32"/>
        </w:rPr>
        <w:t>-членов</w:t>
      </w:r>
      <w:r w:rsidRPr="005E19DE">
        <w:rPr>
          <w:rStyle w:val="bumpedfont15"/>
          <w:sz w:val="28"/>
          <w:szCs w:val="32"/>
        </w:rPr>
        <w:t xml:space="preserve"> ЕАЭС.</w:t>
      </w:r>
    </w:p>
    <w:p w:rsidR="00832834" w:rsidRPr="00FC5323" w:rsidRDefault="00832834" w:rsidP="00FC53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4A62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2492A" w:rsidRPr="00BD4A62">
        <w:rPr>
          <w:rFonts w:ascii="Times New Roman" w:hAnsi="Times New Roman" w:cs="Times New Roman"/>
          <w:sz w:val="28"/>
          <w:szCs w:val="28"/>
        </w:rPr>
        <w:t>настоящей</w:t>
      </w:r>
      <w:r w:rsidRPr="00BD4A62">
        <w:rPr>
          <w:rFonts w:ascii="Times New Roman" w:hAnsi="Times New Roman" w:cs="Times New Roman"/>
          <w:sz w:val="28"/>
          <w:szCs w:val="28"/>
        </w:rPr>
        <w:t xml:space="preserve"> Стратегии является создание основы</w:t>
      </w:r>
      <w:r w:rsidRPr="00FC5323">
        <w:rPr>
          <w:rFonts w:ascii="Times New Roman" w:hAnsi="Times New Roman" w:cs="Times New Roman"/>
          <w:sz w:val="28"/>
          <w:szCs w:val="28"/>
        </w:rPr>
        <w:t xml:space="preserve"> </w:t>
      </w:r>
      <w:r w:rsidR="00250FB2" w:rsidRPr="00FC5323">
        <w:rPr>
          <w:rFonts w:ascii="Times New Roman" w:hAnsi="Times New Roman" w:cs="Times New Roman"/>
          <w:sz w:val="28"/>
          <w:szCs w:val="28"/>
        </w:rPr>
        <w:t>для внедрения</w:t>
      </w:r>
      <w:r w:rsidRPr="00FC5323">
        <w:rPr>
          <w:rFonts w:ascii="Times New Roman" w:hAnsi="Times New Roman" w:cs="Times New Roman"/>
          <w:sz w:val="28"/>
          <w:szCs w:val="28"/>
        </w:rPr>
        <w:t xml:space="preserve"> и развития дистанционных методов налогового администрирования</w:t>
      </w:r>
      <w:r w:rsidR="005024EC" w:rsidRPr="00FC5323">
        <w:rPr>
          <w:rFonts w:ascii="Times New Roman" w:hAnsi="Times New Roman" w:cs="Times New Roman"/>
          <w:sz w:val="28"/>
          <w:szCs w:val="28"/>
        </w:rPr>
        <w:t xml:space="preserve"> в долгосрочной перспективе</w:t>
      </w:r>
      <w:r w:rsidRPr="00FC532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86AB2" w:rsidRPr="008509BE" w:rsidRDefault="0023222C" w:rsidP="00FC53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2834" w:rsidRPr="008509BE" w:rsidRDefault="00B55D1F" w:rsidP="00286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>Глава 5.</w:t>
      </w:r>
      <w:r w:rsidR="00391598" w:rsidRPr="008509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834" w:rsidRPr="008509BE">
        <w:rPr>
          <w:rFonts w:ascii="Times New Roman" w:hAnsi="Times New Roman" w:cs="Times New Roman"/>
          <w:b/>
          <w:sz w:val="28"/>
          <w:szCs w:val="28"/>
        </w:rPr>
        <w:t>Приоритетные направления и задачи развития ГНС</w:t>
      </w:r>
    </w:p>
    <w:p w:rsidR="00106152" w:rsidRPr="008509BE" w:rsidRDefault="00106152" w:rsidP="00F803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834" w:rsidRPr="008509BE" w:rsidRDefault="00832834" w:rsidP="00070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Для достижения поставленной цели Стратегии деятельность ГНС в течение 201</w:t>
      </w:r>
      <w:r w:rsidR="0064524F" w:rsidRPr="008509BE">
        <w:rPr>
          <w:rFonts w:ascii="Times New Roman" w:hAnsi="Times New Roman" w:cs="Times New Roman"/>
          <w:sz w:val="28"/>
          <w:szCs w:val="28"/>
        </w:rPr>
        <w:t>9</w:t>
      </w:r>
      <w:r w:rsidRPr="008509BE">
        <w:rPr>
          <w:rFonts w:ascii="Times New Roman" w:hAnsi="Times New Roman" w:cs="Times New Roman"/>
          <w:sz w:val="28"/>
          <w:szCs w:val="28"/>
        </w:rPr>
        <w:t>-202</w:t>
      </w:r>
      <w:r w:rsidR="0064524F" w:rsidRPr="008509BE">
        <w:rPr>
          <w:rFonts w:ascii="Times New Roman" w:hAnsi="Times New Roman" w:cs="Times New Roman"/>
          <w:sz w:val="28"/>
          <w:szCs w:val="28"/>
        </w:rPr>
        <w:t xml:space="preserve">1 </w:t>
      </w:r>
      <w:r w:rsidR="00A2492A" w:rsidRPr="008509BE">
        <w:rPr>
          <w:rFonts w:ascii="Times New Roman" w:hAnsi="Times New Roman" w:cs="Times New Roman"/>
          <w:sz w:val="28"/>
          <w:szCs w:val="28"/>
        </w:rPr>
        <w:t>годов</w:t>
      </w:r>
      <w:r w:rsidRPr="008509BE">
        <w:rPr>
          <w:rFonts w:ascii="Times New Roman" w:hAnsi="Times New Roman" w:cs="Times New Roman"/>
          <w:sz w:val="28"/>
          <w:szCs w:val="28"/>
        </w:rPr>
        <w:t xml:space="preserve"> будет осуществляться по следующим приоритетным направлениям.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Направление 1. Создание </w:t>
      </w:r>
      <w:r w:rsidR="00250FB2" w:rsidRPr="008509BE">
        <w:rPr>
          <w:rFonts w:ascii="Times New Roman" w:hAnsi="Times New Roman" w:cs="Times New Roman"/>
          <w:sz w:val="28"/>
          <w:szCs w:val="28"/>
        </w:rPr>
        <w:t>основы для</w:t>
      </w:r>
      <w:r w:rsidRPr="008509BE">
        <w:rPr>
          <w:rFonts w:ascii="Times New Roman" w:hAnsi="Times New Roman" w:cs="Times New Roman"/>
          <w:sz w:val="28"/>
          <w:szCs w:val="28"/>
        </w:rPr>
        <w:t xml:space="preserve"> автоматизации налогового администрирования, дистанционного взаимодействия с налогоплательщиками, государственными органами и органами местного самоуправления.</w:t>
      </w:r>
      <w:r w:rsidRPr="008509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Реализация д</w:t>
      </w:r>
      <w:r w:rsidR="00A2492A" w:rsidRPr="008509BE">
        <w:rPr>
          <w:rFonts w:ascii="Times New Roman" w:hAnsi="Times New Roman" w:cs="Times New Roman"/>
          <w:sz w:val="28"/>
          <w:szCs w:val="28"/>
        </w:rPr>
        <w:t>анного направления работ связана</w:t>
      </w: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A2492A" w:rsidRPr="008509BE">
        <w:rPr>
          <w:rFonts w:ascii="Times New Roman" w:hAnsi="Times New Roman" w:cs="Times New Roman"/>
          <w:sz w:val="28"/>
          <w:szCs w:val="28"/>
        </w:rPr>
        <w:t xml:space="preserve">с </w:t>
      </w:r>
      <w:r w:rsidRPr="008509BE">
        <w:rPr>
          <w:rFonts w:ascii="Times New Roman" w:hAnsi="Times New Roman" w:cs="Times New Roman"/>
          <w:sz w:val="28"/>
          <w:szCs w:val="28"/>
        </w:rPr>
        <w:t>решением трех основных групп задач.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 В первую</w:t>
      </w:r>
      <w:r w:rsidR="00391598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 xml:space="preserve">группу </w:t>
      </w:r>
      <w:r w:rsidR="001D4CD6" w:rsidRPr="008509BE">
        <w:rPr>
          <w:rFonts w:ascii="Times New Roman" w:hAnsi="Times New Roman" w:cs="Times New Roman"/>
          <w:sz w:val="28"/>
          <w:szCs w:val="28"/>
        </w:rPr>
        <w:t>входят</w:t>
      </w:r>
      <w:r w:rsidRPr="008509BE">
        <w:rPr>
          <w:rFonts w:ascii="Times New Roman" w:hAnsi="Times New Roman" w:cs="Times New Roman"/>
          <w:sz w:val="28"/>
          <w:szCs w:val="28"/>
        </w:rPr>
        <w:t xml:space="preserve"> инфраструктурные задачи. В основе укрепления и развития информационной базы ГНС (ИСНАК) лежит </w:t>
      </w:r>
      <w:r w:rsidRPr="008509BE">
        <w:rPr>
          <w:rFonts w:ascii="Times New Roman" w:hAnsi="Times New Roman" w:cs="Times New Roman"/>
          <w:sz w:val="28"/>
          <w:szCs w:val="28"/>
        </w:rPr>
        <w:lastRenderedPageBreak/>
        <w:t>переход на новую информационную платформу. Это связ</w:t>
      </w:r>
      <w:r w:rsidR="006B1792" w:rsidRPr="008509BE">
        <w:rPr>
          <w:rFonts w:ascii="Times New Roman" w:hAnsi="Times New Roman" w:cs="Times New Roman"/>
          <w:sz w:val="28"/>
          <w:szCs w:val="28"/>
        </w:rPr>
        <w:t>а</w:t>
      </w:r>
      <w:r w:rsidRPr="008509BE">
        <w:rPr>
          <w:rFonts w:ascii="Times New Roman" w:hAnsi="Times New Roman" w:cs="Times New Roman"/>
          <w:sz w:val="28"/>
          <w:szCs w:val="28"/>
        </w:rPr>
        <w:t>но с тем, что в последние годы все более ощутимо проявляются технические ограничения</w:t>
      </w:r>
      <w:r w:rsidR="00DD3D55" w:rsidRPr="008509BE">
        <w:rPr>
          <w:rFonts w:ascii="Times New Roman" w:hAnsi="Times New Roman" w:cs="Times New Roman"/>
          <w:sz w:val="28"/>
          <w:szCs w:val="28"/>
        </w:rPr>
        <w:t xml:space="preserve">, связанные с </w:t>
      </w:r>
      <w:r w:rsidR="002D5C1C" w:rsidRPr="008509BE">
        <w:rPr>
          <w:rFonts w:ascii="Times New Roman" w:hAnsi="Times New Roman" w:cs="Times New Roman"/>
          <w:sz w:val="28"/>
          <w:szCs w:val="28"/>
        </w:rPr>
        <w:t>устареванием имеющейся</w:t>
      </w:r>
      <w:r w:rsidRPr="008509BE">
        <w:rPr>
          <w:rFonts w:ascii="Times New Roman" w:hAnsi="Times New Roman" w:cs="Times New Roman"/>
          <w:sz w:val="28"/>
          <w:szCs w:val="28"/>
        </w:rPr>
        <w:t xml:space="preserve"> информационной платформы,</w:t>
      </w:r>
      <w:r w:rsidR="00DD3D55" w:rsidRPr="008509BE">
        <w:rPr>
          <w:rFonts w:ascii="Times New Roman" w:hAnsi="Times New Roman" w:cs="Times New Roman"/>
          <w:sz w:val="28"/>
          <w:szCs w:val="28"/>
        </w:rPr>
        <w:t xml:space="preserve"> которая не соответствует современным информационным технологиям </w:t>
      </w:r>
      <w:r w:rsidR="002D5C1C" w:rsidRPr="008509BE">
        <w:rPr>
          <w:rFonts w:ascii="Times New Roman" w:hAnsi="Times New Roman" w:cs="Times New Roman"/>
          <w:sz w:val="28"/>
          <w:szCs w:val="28"/>
        </w:rPr>
        <w:t>и не</w:t>
      </w:r>
      <w:r w:rsidRPr="008509BE">
        <w:rPr>
          <w:rFonts w:ascii="Times New Roman" w:hAnsi="Times New Roman" w:cs="Times New Roman"/>
          <w:sz w:val="28"/>
          <w:szCs w:val="28"/>
        </w:rPr>
        <w:t xml:space="preserve"> отвеча</w:t>
      </w:r>
      <w:r w:rsidR="00DD3D55" w:rsidRPr="008509BE">
        <w:rPr>
          <w:rFonts w:ascii="Times New Roman" w:hAnsi="Times New Roman" w:cs="Times New Roman"/>
          <w:sz w:val="28"/>
          <w:szCs w:val="28"/>
        </w:rPr>
        <w:t>ет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современным запросам ГНС и налогоплательщиков.   </w:t>
      </w:r>
    </w:p>
    <w:p w:rsidR="00832834" w:rsidRPr="008509BE" w:rsidRDefault="00832834" w:rsidP="00F8031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Кроме того, необходимо обновить и укрепить</w:t>
      </w:r>
      <w:r w:rsidR="00391598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техническую инфраструктуру информационной базы ИСНАК,</w:t>
      </w:r>
      <w:r w:rsidRPr="008509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 xml:space="preserve">поскольку мощность имеющихся серверов и другого базового и сопутствующего оборудования ИСНАК, включая имеющиеся сети, не в полной мере позволяет автоматизировать целый ряд рабочих процессов налогового администрирования, сделать их достаточно гибкими для изменений и адаптивности программного обеспечения, а также обеспечить не только устойчивую, быструю и безопасную работу информационной системы как таковой, но и облегчить пользователям поиск и формирование необходимой информации. </w:t>
      </w:r>
    </w:p>
    <w:p w:rsidR="00832834" w:rsidRPr="008509BE" w:rsidRDefault="00832834" w:rsidP="00F8031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Параллельно </w:t>
      </w:r>
      <w:r w:rsidR="006B43AD" w:rsidRPr="008509BE">
        <w:rPr>
          <w:rFonts w:ascii="Times New Roman" w:hAnsi="Times New Roman" w:cs="Times New Roman"/>
          <w:sz w:val="28"/>
          <w:szCs w:val="28"/>
        </w:rPr>
        <w:t xml:space="preserve">с </w:t>
      </w:r>
      <w:r w:rsidRPr="008509BE">
        <w:rPr>
          <w:rFonts w:ascii="Times New Roman" w:hAnsi="Times New Roman" w:cs="Times New Roman"/>
          <w:sz w:val="28"/>
          <w:szCs w:val="28"/>
        </w:rPr>
        <w:t>выполнени</w:t>
      </w:r>
      <w:r w:rsidR="006B43AD" w:rsidRPr="008509BE">
        <w:rPr>
          <w:rFonts w:ascii="Times New Roman" w:hAnsi="Times New Roman" w:cs="Times New Roman"/>
          <w:sz w:val="28"/>
          <w:szCs w:val="28"/>
        </w:rPr>
        <w:t>ем</w:t>
      </w:r>
      <w:r w:rsidRPr="008509BE">
        <w:rPr>
          <w:rFonts w:ascii="Times New Roman" w:hAnsi="Times New Roman" w:cs="Times New Roman"/>
          <w:sz w:val="28"/>
          <w:szCs w:val="28"/>
        </w:rPr>
        <w:t xml:space="preserve"> вышеуказанных задач должна </w:t>
      </w:r>
      <w:r w:rsidR="00250FB2" w:rsidRPr="008509BE">
        <w:rPr>
          <w:rFonts w:ascii="Times New Roman" w:hAnsi="Times New Roman" w:cs="Times New Roman"/>
          <w:sz w:val="28"/>
          <w:szCs w:val="28"/>
        </w:rPr>
        <w:t>быть проведена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системная доработка программного обеспечения ИСНАК с расширением возможностей формирования аналитических отчетов и информации, актуализации базы налогоплательщиков. В целях обеспечения соответствия ИСНАК современным требованиям необходимо расширение информационной базы в направлении получения и обработки информации по сегментации налогоплательщика в разрезе категорий плательщиков по величине, секторам экономики, режимам налогообложения. Наличие такой информационной базы явится основой для проведения контрольных мероприятий в дистанционном формате, более гибкого и успешного применения методов оценки рисков, а также </w:t>
      </w:r>
      <w:r w:rsidR="00412395" w:rsidRPr="00B738B6">
        <w:rPr>
          <w:rFonts w:ascii="Times New Roman" w:hAnsi="Times New Roman" w:cs="Times New Roman"/>
          <w:sz w:val="28"/>
          <w:szCs w:val="28"/>
        </w:rPr>
        <w:t>определение категорий налогоплательщиков добросовестно и недобросовестно исполняющих налоговые обязательства</w:t>
      </w:r>
      <w:r w:rsidR="00BF0836" w:rsidRPr="00B738B6">
        <w:rPr>
          <w:rFonts w:ascii="Times New Roman" w:hAnsi="Times New Roman" w:cs="Times New Roman"/>
          <w:i/>
          <w:sz w:val="28"/>
          <w:szCs w:val="28"/>
        </w:rPr>
        <w:t>.</w:t>
      </w:r>
      <w:r w:rsidR="00BF08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722A">
        <w:rPr>
          <w:rFonts w:ascii="Times New Roman" w:hAnsi="Times New Roman" w:cs="Times New Roman"/>
          <w:sz w:val="28"/>
          <w:szCs w:val="28"/>
        </w:rPr>
        <w:t>В</w:t>
      </w:r>
      <w:r w:rsidRPr="008509BE">
        <w:rPr>
          <w:rFonts w:ascii="Times New Roman" w:hAnsi="Times New Roman" w:cs="Times New Roman"/>
          <w:sz w:val="28"/>
          <w:szCs w:val="28"/>
        </w:rPr>
        <w:t xml:space="preserve"> итоге это обеспечит снижение административной нагрузки на добросовестного налогоплательщика и сосредоточение контрольных мероприятий на теневых секторах экономики.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При этом</w:t>
      </w:r>
      <w:r w:rsidR="00AB61A9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учитывая потребности налогоплательщиков, а также задачи национальных программ развития, параллельно с реконструкцией и модернизацией инфраструктуры ИСНАК предполагается осуществить перевод в дистанционный формат наиболее востребованных налогоплательщик</w:t>
      </w:r>
      <w:r w:rsidR="00524022" w:rsidRPr="008509BE">
        <w:rPr>
          <w:rFonts w:ascii="Times New Roman" w:hAnsi="Times New Roman" w:cs="Times New Roman"/>
          <w:sz w:val="28"/>
          <w:szCs w:val="28"/>
        </w:rPr>
        <w:t>о</w:t>
      </w:r>
      <w:r w:rsidRPr="008509BE">
        <w:rPr>
          <w:rFonts w:ascii="Times New Roman" w:hAnsi="Times New Roman" w:cs="Times New Roman"/>
          <w:sz w:val="28"/>
          <w:szCs w:val="28"/>
        </w:rPr>
        <w:t>м услуг налоговой службы, включая: подачу заявлений и получение справок через кабинет налогоплательщика; усовершенствование и развитие системы подачи налоговой отчетности и документации; подачу ЕНД физическими лицами; электронных помощников для заполнения налоговых форм.</w:t>
      </w:r>
    </w:p>
    <w:p w:rsidR="00832834" w:rsidRPr="008509BE" w:rsidRDefault="00832834" w:rsidP="00340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Одним из главных условий успешного решения задач инфраструктурной группы является повышение потенциала ИТ-подразделений ГНС и сотрудников всей системы.  Для этого потребуется принять организационные и кадровые решения по совершенствованию структур ИТ-подразделений, а также ввести требования по пользовательским ИТ-навыкам при отборе и назначении сотрудников ГНС.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509BE">
        <w:rPr>
          <w:rFonts w:ascii="Times New Roman" w:hAnsi="Times New Roman" w:cs="Times New Roman"/>
          <w:sz w:val="28"/>
          <w:szCs w:val="28"/>
        </w:rPr>
        <w:lastRenderedPageBreak/>
        <w:t xml:space="preserve">Вторая группа задач связана с переводом </w:t>
      </w:r>
      <w:r w:rsidR="00250FB2" w:rsidRPr="008509BE">
        <w:rPr>
          <w:rFonts w:ascii="Times New Roman" w:hAnsi="Times New Roman" w:cs="Times New Roman"/>
          <w:sz w:val="28"/>
          <w:szCs w:val="28"/>
        </w:rPr>
        <w:t>рабочих процессов</w:t>
      </w:r>
      <w:r w:rsidRPr="008509BE">
        <w:rPr>
          <w:rFonts w:ascii="Times New Roman" w:hAnsi="Times New Roman" w:cs="Times New Roman"/>
          <w:sz w:val="28"/>
          <w:szCs w:val="28"/>
        </w:rPr>
        <w:t xml:space="preserve"> администрирования в электронный формат.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Первым шагом в данном направлении станет реинжиниринг бизнес-процессов на основе разработки максимально полной на сегодняшний день матрицы бизнес-процессов, их анализа и определения очередности по их переводу в электронный формат, а </w:t>
      </w:r>
      <w:r w:rsidR="00250FB2" w:rsidRPr="008509BE">
        <w:rPr>
          <w:rFonts w:ascii="Times New Roman" w:hAnsi="Times New Roman" w:cs="Times New Roman"/>
          <w:sz w:val="28"/>
          <w:szCs w:val="28"/>
        </w:rPr>
        <w:t>также выявления</w:t>
      </w:r>
      <w:r w:rsidRPr="008509BE">
        <w:rPr>
          <w:rFonts w:ascii="Times New Roman" w:hAnsi="Times New Roman" w:cs="Times New Roman"/>
          <w:sz w:val="28"/>
          <w:szCs w:val="28"/>
        </w:rPr>
        <w:t xml:space="preserve"> узких мест, которые мешают их упрощению. В случае необходимости</w:t>
      </w:r>
      <w:r w:rsidR="006B43AD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будут внесены соответствующие изменения в регламенты ГНС. Важной частью работы по внесению изменений в регламенты ГНС должно стать требование о том, что первым шагом в освоении новых функций и механизмов налогового администрирования в обязательно</w:t>
      </w:r>
      <w:r w:rsidR="00635472" w:rsidRPr="008509BE">
        <w:rPr>
          <w:rFonts w:ascii="Times New Roman" w:hAnsi="Times New Roman" w:cs="Times New Roman"/>
          <w:sz w:val="28"/>
          <w:szCs w:val="28"/>
        </w:rPr>
        <w:t>м</w:t>
      </w:r>
      <w:r w:rsidRPr="008509BE">
        <w:rPr>
          <w:rFonts w:ascii="Times New Roman" w:hAnsi="Times New Roman" w:cs="Times New Roman"/>
          <w:sz w:val="28"/>
          <w:szCs w:val="28"/>
        </w:rPr>
        <w:t xml:space="preserve"> порядке будет анализ, переработка существующих или разработка новых рабочих процессов. Непременным условием данного регламента также должно стать новое требование о том, что для каждого процесса налогового администрирования должно быть определено ответственное лицо и/или структурное подразделение ГНС, которое отвечает за качество и своевременное обновление данного рабочего процесса, включая внесение изменений в программное обеспечение.</w:t>
      </w:r>
      <w:r w:rsidR="007C0D7E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Немаловажно</w:t>
      </w:r>
      <w:r w:rsidR="006B43AD" w:rsidRPr="008509BE">
        <w:rPr>
          <w:rFonts w:ascii="Times New Roman" w:hAnsi="Times New Roman" w:cs="Times New Roman"/>
          <w:sz w:val="28"/>
          <w:szCs w:val="28"/>
        </w:rPr>
        <w:t>й частью задачи перевода бизнес-</w:t>
      </w:r>
      <w:r w:rsidRPr="008509BE">
        <w:rPr>
          <w:rFonts w:ascii="Times New Roman" w:hAnsi="Times New Roman" w:cs="Times New Roman"/>
          <w:sz w:val="28"/>
          <w:szCs w:val="28"/>
        </w:rPr>
        <w:t xml:space="preserve">процессов администрирования в электронный формат будет переход на электронный документооборот, как между структурными подразделениями органов налоговой службы, так и территориальными подразделениями разных уровней. 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На основе улучшенной структуры рабочих процессов будет обновлено программное обеспечение соответствующих модулей ИСНАК. 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Также предусмотрено изменение подходов к использованию подразделений внутреннего контроля с переходом на обеспечение соответствия результатов их работы основному целевому назначению данной системы – регулярному мониторингу, анализу и выявлению системных недостатков внутренних рабочих процедур ГНС, обеспечению безопасности </w:t>
      </w:r>
      <w:r w:rsidRPr="008509BE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6451BD" w:rsidRPr="008509BE">
        <w:rPr>
          <w:rFonts w:ascii="Times New Roman" w:hAnsi="Times New Roman" w:cs="Times New Roman"/>
          <w:sz w:val="28"/>
          <w:szCs w:val="28"/>
        </w:rPr>
        <w:t>-</w:t>
      </w:r>
      <w:r w:rsidRPr="008509BE">
        <w:rPr>
          <w:rFonts w:ascii="Times New Roman" w:hAnsi="Times New Roman" w:cs="Times New Roman"/>
          <w:sz w:val="28"/>
          <w:szCs w:val="28"/>
        </w:rPr>
        <w:t>системы, оценки институциональных рисков</w:t>
      </w:r>
      <w:r w:rsidR="006B43AD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 последующим принятием управленческих решений и исполнением мер по исключению выявленных рисков/недостатков. 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В числ</w:t>
      </w:r>
      <w:r w:rsidR="00AB61A9" w:rsidRPr="008509BE">
        <w:rPr>
          <w:rFonts w:ascii="Times New Roman" w:hAnsi="Times New Roman" w:cs="Times New Roman"/>
          <w:sz w:val="28"/>
          <w:szCs w:val="28"/>
        </w:rPr>
        <w:t>о</w:t>
      </w:r>
      <w:r w:rsidRPr="008509BE">
        <w:rPr>
          <w:rFonts w:ascii="Times New Roman" w:hAnsi="Times New Roman" w:cs="Times New Roman"/>
          <w:sz w:val="28"/>
          <w:szCs w:val="28"/>
        </w:rPr>
        <w:t xml:space="preserve"> новых рабочих процедур будет введено проведение систематическ</w:t>
      </w:r>
      <w:r w:rsidR="00AB61A9" w:rsidRPr="008509BE">
        <w:rPr>
          <w:rFonts w:ascii="Times New Roman" w:hAnsi="Times New Roman" w:cs="Times New Roman"/>
          <w:sz w:val="28"/>
          <w:szCs w:val="28"/>
        </w:rPr>
        <w:t>ой</w:t>
      </w:r>
      <w:r w:rsidRPr="008509BE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AB61A9" w:rsidRPr="008509BE">
        <w:rPr>
          <w:rFonts w:ascii="Times New Roman" w:hAnsi="Times New Roman" w:cs="Times New Roman"/>
          <w:sz w:val="28"/>
          <w:szCs w:val="28"/>
        </w:rPr>
        <w:t>и</w:t>
      </w:r>
      <w:r w:rsidRPr="008509BE">
        <w:rPr>
          <w:rFonts w:ascii="Times New Roman" w:hAnsi="Times New Roman" w:cs="Times New Roman"/>
          <w:sz w:val="28"/>
          <w:szCs w:val="28"/>
        </w:rPr>
        <w:t xml:space="preserve"> потерь в доходах и налогового разрыва, выявленного исследованием </w:t>
      </w:r>
      <w:r w:rsidR="00EC2C0C" w:rsidRPr="008509BE">
        <w:rPr>
          <w:rFonts w:ascii="Times New Roman" w:hAnsi="Times New Roman" w:cs="Times New Roman"/>
          <w:sz w:val="28"/>
          <w:szCs w:val="28"/>
        </w:rPr>
        <w:t xml:space="preserve">диагностического инструмента оценки налоговой администрации </w:t>
      </w:r>
      <w:r w:rsidRPr="008509BE">
        <w:rPr>
          <w:rFonts w:ascii="Times New Roman" w:hAnsi="Times New Roman" w:cs="Times New Roman"/>
          <w:sz w:val="28"/>
          <w:szCs w:val="28"/>
        </w:rPr>
        <w:t xml:space="preserve">ТАДАТ. </w:t>
      </w:r>
    </w:p>
    <w:p w:rsidR="00832834" w:rsidRPr="008509BE" w:rsidRDefault="00832834" w:rsidP="00F80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ab/>
      </w:r>
      <w:r w:rsidR="00635472" w:rsidRPr="008509BE">
        <w:rPr>
          <w:rFonts w:ascii="Times New Roman" w:hAnsi="Times New Roman" w:cs="Times New Roman"/>
          <w:sz w:val="28"/>
          <w:szCs w:val="28"/>
        </w:rPr>
        <w:t xml:space="preserve">Улучшению </w:t>
      </w:r>
      <w:r w:rsidRPr="008509BE">
        <w:rPr>
          <w:rFonts w:ascii="Times New Roman" w:hAnsi="Times New Roman" w:cs="Times New Roman"/>
          <w:sz w:val="28"/>
          <w:szCs w:val="28"/>
        </w:rPr>
        <w:t>качества налогового администрирования будет в значительной степени способствовать внедрение в ГНС механизмов создания системы институциональной памяти</w:t>
      </w:r>
      <w:r w:rsidR="00E774F9" w:rsidRPr="008509BE">
        <w:rPr>
          <w:rFonts w:ascii="Times New Roman" w:hAnsi="Times New Roman" w:cs="Times New Roman"/>
          <w:sz w:val="28"/>
          <w:szCs w:val="28"/>
        </w:rPr>
        <w:t>.</w:t>
      </w:r>
      <w:r w:rsidRPr="008509BE">
        <w:rPr>
          <w:rFonts w:ascii="Times New Roman" w:hAnsi="Times New Roman" w:cs="Times New Roman"/>
          <w:sz w:val="28"/>
          <w:szCs w:val="28"/>
        </w:rPr>
        <w:t xml:space="preserve"> Это приводит к дублированию </w:t>
      </w:r>
      <w:r w:rsidR="00250FB2" w:rsidRPr="008509BE">
        <w:rPr>
          <w:rFonts w:ascii="Times New Roman" w:hAnsi="Times New Roman" w:cs="Times New Roman"/>
          <w:sz w:val="28"/>
          <w:szCs w:val="28"/>
        </w:rPr>
        <w:t>усилий и</w:t>
      </w:r>
      <w:r w:rsidRPr="008509BE">
        <w:rPr>
          <w:rFonts w:ascii="Times New Roman" w:hAnsi="Times New Roman" w:cs="Times New Roman"/>
          <w:sz w:val="28"/>
          <w:szCs w:val="28"/>
        </w:rPr>
        <w:t xml:space="preserve"> потере ранее накопленного положительного опыта. Создание системы институциональной памяти будет основой для принятия </w:t>
      </w:r>
      <w:r w:rsidR="00250FB2" w:rsidRPr="008509BE">
        <w:rPr>
          <w:rFonts w:ascii="Times New Roman" w:hAnsi="Times New Roman" w:cs="Times New Roman"/>
          <w:sz w:val="28"/>
          <w:szCs w:val="28"/>
        </w:rPr>
        <w:t>единообразных решений</w:t>
      </w:r>
      <w:r w:rsidRPr="008509BE">
        <w:rPr>
          <w:rFonts w:ascii="Times New Roman" w:hAnsi="Times New Roman" w:cs="Times New Roman"/>
          <w:sz w:val="28"/>
          <w:szCs w:val="28"/>
        </w:rPr>
        <w:t>, повышени</w:t>
      </w:r>
      <w:r w:rsidR="006B43AD" w:rsidRPr="008509BE">
        <w:rPr>
          <w:rFonts w:ascii="Times New Roman" w:hAnsi="Times New Roman" w:cs="Times New Roman"/>
          <w:sz w:val="28"/>
          <w:szCs w:val="28"/>
        </w:rPr>
        <w:t>я</w:t>
      </w:r>
      <w:r w:rsidRPr="008509BE">
        <w:rPr>
          <w:rFonts w:ascii="Times New Roman" w:hAnsi="Times New Roman" w:cs="Times New Roman"/>
          <w:sz w:val="28"/>
          <w:szCs w:val="28"/>
        </w:rPr>
        <w:t xml:space="preserve"> качества проверок, своевременного и точного консультирования и информирования налогоплательщиков. Кроме того, отсутствие систематизации информации по выявленным в практике правоприменения налогового законодательства</w:t>
      </w:r>
      <w:r w:rsidR="003737E2" w:rsidRPr="008509BE">
        <w:rPr>
          <w:rFonts w:ascii="Times New Roman" w:hAnsi="Times New Roman" w:cs="Times New Roman"/>
          <w:sz w:val="28"/>
          <w:szCs w:val="28"/>
        </w:rPr>
        <w:t xml:space="preserve"> пробелам и противоречиям</w:t>
      </w:r>
      <w:r w:rsidRPr="008509BE">
        <w:rPr>
          <w:rFonts w:ascii="Times New Roman" w:hAnsi="Times New Roman" w:cs="Times New Roman"/>
          <w:sz w:val="28"/>
          <w:szCs w:val="28"/>
        </w:rPr>
        <w:t xml:space="preserve">, </w:t>
      </w:r>
      <w:r w:rsidRPr="008509BE">
        <w:rPr>
          <w:rFonts w:ascii="Times New Roman" w:hAnsi="Times New Roman" w:cs="Times New Roman"/>
          <w:sz w:val="28"/>
          <w:szCs w:val="28"/>
        </w:rPr>
        <w:lastRenderedPageBreak/>
        <w:t>не позволяет своевременно улучшать и упрощать действующие регламенты и совершенствовать налоговое законодательство.</w:t>
      </w:r>
    </w:p>
    <w:p w:rsidR="0050593A" w:rsidRDefault="00832834" w:rsidP="005059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Важной основой для повышения эффективности налогового администрирования является развитие взаимодействия ГНС с другими государственными органами и ОМСУ на дистанционной основе</w:t>
      </w:r>
      <w:r w:rsidR="006B43AD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 созданием возможности сличения данных различных ведомств на </w:t>
      </w:r>
      <w:r w:rsidR="00250FB2" w:rsidRPr="008509BE">
        <w:rPr>
          <w:rFonts w:ascii="Times New Roman" w:hAnsi="Times New Roman" w:cs="Times New Roman"/>
          <w:sz w:val="28"/>
          <w:szCs w:val="28"/>
        </w:rPr>
        <w:t>автоматизированной основе</w:t>
      </w:r>
      <w:r w:rsidRPr="008509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5323" w:rsidRPr="005E19DE" w:rsidRDefault="00FC5323" w:rsidP="00FC5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9DE">
        <w:rPr>
          <w:rFonts w:ascii="Times New Roman" w:hAnsi="Times New Roman" w:cs="Times New Roman"/>
          <w:sz w:val="28"/>
          <w:szCs w:val="28"/>
        </w:rPr>
        <w:t xml:space="preserve">Следует отметить необходимость усиления деятельности ГНС в рамках реализации мер по </w:t>
      </w:r>
      <w:proofErr w:type="spellStart"/>
      <w:r w:rsidRPr="005E19D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5E19DE">
        <w:rPr>
          <w:rFonts w:ascii="Times New Roman" w:hAnsi="Times New Roman" w:cs="Times New Roman"/>
          <w:sz w:val="28"/>
          <w:szCs w:val="28"/>
        </w:rPr>
        <w:t xml:space="preserve"> по проекту государственного значения «</w:t>
      </w:r>
      <w:proofErr w:type="spellStart"/>
      <w:r w:rsidRPr="005E19DE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Pr="005E19DE">
        <w:rPr>
          <w:rFonts w:ascii="Times New Roman" w:hAnsi="Times New Roman" w:cs="Times New Roman"/>
          <w:sz w:val="28"/>
          <w:szCs w:val="28"/>
        </w:rPr>
        <w:t xml:space="preserve">». </w:t>
      </w:r>
      <w:r w:rsidR="00023C66" w:rsidRPr="005E19DE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5E19DE">
        <w:rPr>
          <w:rFonts w:ascii="Times New Roman" w:hAnsi="Times New Roman" w:cs="Times New Roman"/>
          <w:sz w:val="28"/>
          <w:szCs w:val="28"/>
        </w:rPr>
        <w:t>ГНС подключена к системе межведомственного электронного взаимодействия (СМЭВ) «</w:t>
      </w:r>
      <w:proofErr w:type="spellStart"/>
      <w:r w:rsidRPr="005E19DE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Pr="005E19DE">
        <w:rPr>
          <w:rFonts w:ascii="Times New Roman" w:hAnsi="Times New Roman" w:cs="Times New Roman"/>
          <w:sz w:val="28"/>
          <w:szCs w:val="28"/>
        </w:rPr>
        <w:t xml:space="preserve">» и осуществляет </w:t>
      </w:r>
      <w:r w:rsidR="00023C66" w:rsidRPr="005E19DE">
        <w:rPr>
          <w:rFonts w:ascii="Times New Roman" w:hAnsi="Times New Roman" w:cs="Times New Roman"/>
          <w:sz w:val="28"/>
          <w:szCs w:val="28"/>
        </w:rPr>
        <w:t xml:space="preserve">межведомственное информационное </w:t>
      </w:r>
      <w:r w:rsidRPr="005E19DE">
        <w:rPr>
          <w:rFonts w:ascii="Times New Roman" w:hAnsi="Times New Roman" w:cs="Times New Roman"/>
          <w:sz w:val="28"/>
          <w:szCs w:val="28"/>
        </w:rPr>
        <w:t>взаимодействие посредством СМЭВ «</w:t>
      </w:r>
      <w:proofErr w:type="spellStart"/>
      <w:r w:rsidRPr="005E19DE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Pr="005E19DE">
        <w:rPr>
          <w:rFonts w:ascii="Times New Roman" w:hAnsi="Times New Roman" w:cs="Times New Roman"/>
          <w:sz w:val="28"/>
          <w:szCs w:val="28"/>
        </w:rPr>
        <w:t>» с Государственной регистрационной службой при Правительстве Кырг</w:t>
      </w:r>
      <w:r w:rsidR="00023C66" w:rsidRPr="005E19DE">
        <w:rPr>
          <w:rFonts w:ascii="Times New Roman" w:hAnsi="Times New Roman" w:cs="Times New Roman"/>
          <w:sz w:val="28"/>
          <w:szCs w:val="28"/>
        </w:rPr>
        <w:t>ызской Республики, Центральным к</w:t>
      </w:r>
      <w:r w:rsidRPr="005E19DE">
        <w:rPr>
          <w:rFonts w:ascii="Times New Roman" w:hAnsi="Times New Roman" w:cs="Times New Roman"/>
          <w:sz w:val="28"/>
          <w:szCs w:val="28"/>
        </w:rPr>
        <w:t xml:space="preserve">азначейством при Министерстве финансов </w:t>
      </w:r>
      <w:proofErr w:type="spellStart"/>
      <w:r w:rsidRPr="005E19DE">
        <w:rPr>
          <w:rFonts w:ascii="Times New Roman" w:hAnsi="Times New Roman" w:cs="Times New Roman"/>
          <w:sz w:val="28"/>
          <w:szCs w:val="28"/>
        </w:rPr>
        <w:t>Кыргыз</w:t>
      </w:r>
      <w:r w:rsidR="00023C66" w:rsidRPr="005E19DE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023C66" w:rsidRPr="005E19DE">
        <w:rPr>
          <w:rFonts w:ascii="Times New Roman" w:hAnsi="Times New Roman" w:cs="Times New Roman"/>
          <w:sz w:val="28"/>
          <w:szCs w:val="28"/>
        </w:rPr>
        <w:t xml:space="preserve"> Республики, Департаментом г</w:t>
      </w:r>
      <w:r w:rsidRPr="005E19DE">
        <w:rPr>
          <w:rFonts w:ascii="Times New Roman" w:hAnsi="Times New Roman" w:cs="Times New Roman"/>
          <w:sz w:val="28"/>
          <w:szCs w:val="28"/>
        </w:rPr>
        <w:t>осударственных закупок при Министерстве финансов Кыргызской Республики. В соответствии с Планом разработки первоочередных баз данных государственных органов ГНС разработаны базы данных: по предоставлению сведений по ИНН, о наличии налоговой задолженности, приз</w:t>
      </w:r>
      <w:r w:rsidR="00023C66" w:rsidRPr="005E19DE">
        <w:rPr>
          <w:rFonts w:ascii="Times New Roman" w:hAnsi="Times New Roman" w:cs="Times New Roman"/>
          <w:sz w:val="28"/>
          <w:szCs w:val="28"/>
        </w:rPr>
        <w:t>нанной налогоплательщиком, по в</w:t>
      </w:r>
      <w:r w:rsidRPr="005E19DE">
        <w:rPr>
          <w:rFonts w:ascii="Times New Roman" w:hAnsi="Times New Roman" w:cs="Times New Roman"/>
          <w:sz w:val="28"/>
          <w:szCs w:val="28"/>
        </w:rPr>
        <w:t>едению предпринимательской деятельности, о фактических произведенных налоговых платежах в пользу государственного бюджета юридическими лицами, по подоходному налогу налогоплательщиков. В рамках реализации Плана разработки баз да</w:t>
      </w:r>
      <w:r w:rsidR="00023C66" w:rsidRPr="005E19DE">
        <w:rPr>
          <w:rFonts w:ascii="Times New Roman" w:hAnsi="Times New Roman" w:cs="Times New Roman"/>
          <w:sz w:val="28"/>
          <w:szCs w:val="28"/>
        </w:rPr>
        <w:t>нных государственных органов по</w:t>
      </w:r>
      <w:r w:rsidRPr="005E19DE">
        <w:rPr>
          <w:rFonts w:ascii="Times New Roman" w:hAnsi="Times New Roman" w:cs="Times New Roman"/>
          <w:sz w:val="28"/>
          <w:szCs w:val="28"/>
        </w:rPr>
        <w:t>средством СМЭВ «</w:t>
      </w:r>
      <w:proofErr w:type="spellStart"/>
      <w:r w:rsidRPr="005E19DE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Pr="005E19DE">
        <w:rPr>
          <w:rFonts w:ascii="Times New Roman" w:hAnsi="Times New Roman" w:cs="Times New Roman"/>
          <w:sz w:val="28"/>
          <w:szCs w:val="28"/>
        </w:rPr>
        <w:t>» для Национальной системы мониторинга разработаны базы данных для передачи в систему межведомственного электронного взаимодействия «</w:t>
      </w:r>
      <w:proofErr w:type="spellStart"/>
      <w:r w:rsidRPr="005E19DE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Pr="005E19DE">
        <w:rPr>
          <w:rFonts w:ascii="Times New Roman" w:hAnsi="Times New Roman" w:cs="Times New Roman"/>
          <w:sz w:val="28"/>
          <w:szCs w:val="28"/>
        </w:rPr>
        <w:t xml:space="preserve">»: </w:t>
      </w:r>
      <w:r w:rsidR="00023C66" w:rsidRPr="005E19DE">
        <w:rPr>
          <w:rFonts w:ascii="Times New Roman" w:hAnsi="Times New Roman" w:cs="Times New Roman"/>
          <w:sz w:val="28"/>
          <w:szCs w:val="28"/>
        </w:rPr>
        <w:t>о количестве налогоплательщиков, количестве выданных патентов, поступлении</w:t>
      </w:r>
      <w:r w:rsidRPr="005E19DE">
        <w:rPr>
          <w:rFonts w:ascii="Times New Roman" w:hAnsi="Times New Roman" w:cs="Times New Roman"/>
          <w:sz w:val="28"/>
          <w:szCs w:val="28"/>
        </w:rPr>
        <w:t xml:space="preserve"> налогов и платежей. </w:t>
      </w:r>
    </w:p>
    <w:p w:rsidR="00FC5323" w:rsidRPr="00BD4A62" w:rsidRDefault="00FC5323" w:rsidP="00FC5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9DE">
        <w:rPr>
          <w:rFonts w:ascii="Times New Roman" w:hAnsi="Times New Roman" w:cs="Times New Roman"/>
          <w:sz w:val="28"/>
          <w:szCs w:val="28"/>
        </w:rPr>
        <w:t xml:space="preserve">Вместе с тем, в целях повышения эффективности деятельности ГНС необходимо </w:t>
      </w:r>
      <w:r w:rsidR="005D6668" w:rsidRPr="005E19DE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5E19DE">
        <w:rPr>
          <w:rFonts w:ascii="Times New Roman" w:hAnsi="Times New Roman" w:cs="Times New Roman"/>
          <w:sz w:val="28"/>
          <w:szCs w:val="28"/>
        </w:rPr>
        <w:t xml:space="preserve">приложить значительные усилия в части расширения взаимодействия </w:t>
      </w:r>
      <w:r w:rsidR="005D6668" w:rsidRPr="005E19DE">
        <w:rPr>
          <w:rFonts w:ascii="Times New Roman" w:hAnsi="Times New Roman" w:cs="Times New Roman"/>
          <w:sz w:val="28"/>
          <w:szCs w:val="28"/>
        </w:rPr>
        <w:t>с другими госорганами по разработке</w:t>
      </w:r>
      <w:r w:rsidRPr="005E19DE">
        <w:rPr>
          <w:rFonts w:ascii="Times New Roman" w:hAnsi="Times New Roman" w:cs="Times New Roman"/>
          <w:sz w:val="28"/>
          <w:szCs w:val="28"/>
        </w:rPr>
        <w:t xml:space="preserve"> и внедрени</w:t>
      </w:r>
      <w:r w:rsidR="005D6668" w:rsidRPr="005E19DE">
        <w:rPr>
          <w:rFonts w:ascii="Times New Roman" w:hAnsi="Times New Roman" w:cs="Times New Roman"/>
          <w:sz w:val="28"/>
          <w:szCs w:val="28"/>
        </w:rPr>
        <w:t>ю</w:t>
      </w:r>
      <w:r w:rsidRPr="005E19DE">
        <w:rPr>
          <w:rFonts w:ascii="Times New Roman" w:hAnsi="Times New Roman" w:cs="Times New Roman"/>
          <w:sz w:val="28"/>
          <w:szCs w:val="28"/>
        </w:rPr>
        <w:t xml:space="preserve"> новых технических условий, интегрируемых в СМЭВ «</w:t>
      </w:r>
      <w:proofErr w:type="spellStart"/>
      <w:r w:rsidRPr="005E19DE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Pr="005E19DE">
        <w:rPr>
          <w:rFonts w:ascii="Times New Roman" w:hAnsi="Times New Roman" w:cs="Times New Roman"/>
          <w:sz w:val="28"/>
          <w:szCs w:val="28"/>
        </w:rPr>
        <w:t xml:space="preserve">»: </w:t>
      </w:r>
      <w:r w:rsidR="005D6668" w:rsidRPr="005E19DE">
        <w:rPr>
          <w:rFonts w:ascii="Times New Roman" w:hAnsi="Times New Roman" w:cs="Times New Roman"/>
          <w:sz w:val="28"/>
          <w:szCs w:val="28"/>
        </w:rPr>
        <w:t xml:space="preserve">с </w:t>
      </w:r>
      <w:r w:rsidRPr="005E19DE">
        <w:rPr>
          <w:rFonts w:ascii="Times New Roman" w:hAnsi="Times New Roman" w:cs="Times New Roman"/>
          <w:sz w:val="28"/>
          <w:szCs w:val="28"/>
        </w:rPr>
        <w:t>Министерство</w:t>
      </w:r>
      <w:r w:rsidR="005D6668" w:rsidRPr="005E19DE">
        <w:rPr>
          <w:rFonts w:ascii="Times New Roman" w:hAnsi="Times New Roman" w:cs="Times New Roman"/>
          <w:sz w:val="28"/>
          <w:szCs w:val="28"/>
        </w:rPr>
        <w:t>м</w:t>
      </w:r>
      <w:r w:rsidRPr="005E19DE">
        <w:rPr>
          <w:rFonts w:ascii="Times New Roman" w:hAnsi="Times New Roman" w:cs="Times New Roman"/>
          <w:sz w:val="28"/>
          <w:szCs w:val="28"/>
        </w:rPr>
        <w:t xml:space="preserve"> юстиции </w:t>
      </w:r>
      <w:proofErr w:type="spellStart"/>
      <w:r w:rsidRPr="005E19D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E19DE">
        <w:rPr>
          <w:rFonts w:ascii="Times New Roman" w:hAnsi="Times New Roman" w:cs="Times New Roman"/>
          <w:sz w:val="28"/>
          <w:szCs w:val="28"/>
        </w:rPr>
        <w:t xml:space="preserve"> Республики, Государственн</w:t>
      </w:r>
      <w:r w:rsidR="005D6668" w:rsidRPr="005E19DE">
        <w:rPr>
          <w:rFonts w:ascii="Times New Roman" w:hAnsi="Times New Roman" w:cs="Times New Roman"/>
          <w:sz w:val="28"/>
          <w:szCs w:val="28"/>
        </w:rPr>
        <w:t>ой</w:t>
      </w:r>
      <w:r w:rsidRPr="005E19DE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5D6668" w:rsidRPr="005E19DE">
        <w:rPr>
          <w:rFonts w:ascii="Times New Roman" w:hAnsi="Times New Roman" w:cs="Times New Roman"/>
          <w:sz w:val="28"/>
          <w:szCs w:val="28"/>
        </w:rPr>
        <w:t>ой</w:t>
      </w:r>
      <w:r w:rsidRPr="005E19DE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5D6668" w:rsidRPr="005E19DE">
        <w:rPr>
          <w:rFonts w:ascii="Times New Roman" w:hAnsi="Times New Roman" w:cs="Times New Roman"/>
          <w:sz w:val="28"/>
          <w:szCs w:val="28"/>
        </w:rPr>
        <w:t>ой</w:t>
      </w:r>
      <w:r w:rsidRPr="005E19DE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Республики, Министерство</w:t>
      </w:r>
      <w:r w:rsidR="005D6668" w:rsidRPr="005E19DE">
        <w:rPr>
          <w:rFonts w:ascii="Times New Roman" w:hAnsi="Times New Roman" w:cs="Times New Roman"/>
          <w:sz w:val="28"/>
          <w:szCs w:val="28"/>
        </w:rPr>
        <w:t>м</w:t>
      </w:r>
      <w:r w:rsidRPr="005E19DE">
        <w:rPr>
          <w:rFonts w:ascii="Times New Roman" w:hAnsi="Times New Roman" w:cs="Times New Roman"/>
          <w:sz w:val="28"/>
          <w:szCs w:val="28"/>
        </w:rPr>
        <w:t xml:space="preserve"> транспорта и дорог Кыргызской Республики, Социальны</w:t>
      </w:r>
      <w:r w:rsidR="005D6668" w:rsidRPr="005E19DE">
        <w:rPr>
          <w:rFonts w:ascii="Times New Roman" w:hAnsi="Times New Roman" w:cs="Times New Roman"/>
          <w:sz w:val="28"/>
          <w:szCs w:val="28"/>
        </w:rPr>
        <w:t>м</w:t>
      </w:r>
      <w:r w:rsidRPr="005E19DE">
        <w:rPr>
          <w:rFonts w:ascii="Times New Roman" w:hAnsi="Times New Roman" w:cs="Times New Roman"/>
          <w:sz w:val="28"/>
          <w:szCs w:val="28"/>
        </w:rPr>
        <w:t xml:space="preserve"> фонд</w:t>
      </w:r>
      <w:r w:rsidR="005D6668" w:rsidRPr="005E19DE">
        <w:rPr>
          <w:rFonts w:ascii="Times New Roman" w:hAnsi="Times New Roman" w:cs="Times New Roman"/>
          <w:sz w:val="28"/>
          <w:szCs w:val="28"/>
        </w:rPr>
        <w:t>ом</w:t>
      </w:r>
      <w:r w:rsidRPr="005E19DE">
        <w:rPr>
          <w:rFonts w:ascii="Times New Roman" w:hAnsi="Times New Roman" w:cs="Times New Roman"/>
          <w:sz w:val="28"/>
          <w:szCs w:val="28"/>
        </w:rPr>
        <w:t xml:space="preserve"> Кыргызской Республики, Министерство</w:t>
      </w:r>
      <w:r w:rsidR="005D6668" w:rsidRPr="005E19DE">
        <w:rPr>
          <w:rFonts w:ascii="Times New Roman" w:hAnsi="Times New Roman" w:cs="Times New Roman"/>
          <w:sz w:val="28"/>
          <w:szCs w:val="28"/>
        </w:rPr>
        <w:t>м</w:t>
      </w:r>
      <w:r w:rsidRPr="005E19DE">
        <w:rPr>
          <w:rFonts w:ascii="Times New Roman" w:hAnsi="Times New Roman" w:cs="Times New Roman"/>
          <w:sz w:val="28"/>
          <w:szCs w:val="28"/>
        </w:rPr>
        <w:t xml:space="preserve"> труда и социального развития Кыргызской Республики, Национальны</w:t>
      </w:r>
      <w:r w:rsidR="005D6668" w:rsidRPr="005E19DE">
        <w:rPr>
          <w:rFonts w:ascii="Times New Roman" w:hAnsi="Times New Roman" w:cs="Times New Roman"/>
          <w:sz w:val="28"/>
          <w:szCs w:val="28"/>
        </w:rPr>
        <w:t>м</w:t>
      </w:r>
      <w:r w:rsidRPr="005E19DE">
        <w:rPr>
          <w:rFonts w:ascii="Times New Roman" w:hAnsi="Times New Roman" w:cs="Times New Roman"/>
          <w:sz w:val="28"/>
          <w:szCs w:val="28"/>
        </w:rPr>
        <w:t xml:space="preserve"> статистически</w:t>
      </w:r>
      <w:r w:rsidR="005D6668" w:rsidRPr="005E19DE">
        <w:rPr>
          <w:rFonts w:ascii="Times New Roman" w:hAnsi="Times New Roman" w:cs="Times New Roman"/>
          <w:sz w:val="28"/>
          <w:szCs w:val="28"/>
        </w:rPr>
        <w:t>м</w:t>
      </w:r>
      <w:r w:rsidRPr="005E19DE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5D6668" w:rsidRPr="005E19DE">
        <w:rPr>
          <w:rFonts w:ascii="Times New Roman" w:hAnsi="Times New Roman" w:cs="Times New Roman"/>
          <w:sz w:val="28"/>
          <w:szCs w:val="28"/>
        </w:rPr>
        <w:t>ом</w:t>
      </w:r>
      <w:r w:rsidRPr="005E19DE">
        <w:rPr>
          <w:rFonts w:ascii="Times New Roman" w:hAnsi="Times New Roman" w:cs="Times New Roman"/>
          <w:sz w:val="28"/>
          <w:szCs w:val="28"/>
        </w:rPr>
        <w:t xml:space="preserve"> Кыргызской Республики, Министерство</w:t>
      </w:r>
      <w:r w:rsidR="005D6668" w:rsidRPr="005E19DE">
        <w:rPr>
          <w:rFonts w:ascii="Times New Roman" w:hAnsi="Times New Roman" w:cs="Times New Roman"/>
          <w:sz w:val="28"/>
          <w:szCs w:val="28"/>
        </w:rPr>
        <w:t>м</w:t>
      </w:r>
      <w:r w:rsidRPr="005E19DE">
        <w:rPr>
          <w:rFonts w:ascii="Times New Roman" w:hAnsi="Times New Roman" w:cs="Times New Roman"/>
          <w:sz w:val="28"/>
          <w:szCs w:val="28"/>
        </w:rPr>
        <w:t xml:space="preserve"> экономики </w:t>
      </w:r>
      <w:proofErr w:type="spellStart"/>
      <w:r w:rsidRPr="005E19D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E19DE">
        <w:rPr>
          <w:rFonts w:ascii="Times New Roman" w:hAnsi="Times New Roman" w:cs="Times New Roman"/>
          <w:sz w:val="28"/>
          <w:szCs w:val="28"/>
        </w:rPr>
        <w:t xml:space="preserve"> Республики, Фонд</w:t>
      </w:r>
      <w:r w:rsidR="005D6668" w:rsidRPr="005E19DE">
        <w:rPr>
          <w:rFonts w:ascii="Times New Roman" w:hAnsi="Times New Roman" w:cs="Times New Roman"/>
          <w:sz w:val="28"/>
          <w:szCs w:val="28"/>
        </w:rPr>
        <w:t>ом</w:t>
      </w:r>
      <w:r w:rsidRPr="005E19DE">
        <w:rPr>
          <w:rFonts w:ascii="Times New Roman" w:hAnsi="Times New Roman" w:cs="Times New Roman"/>
          <w:sz w:val="28"/>
          <w:szCs w:val="28"/>
        </w:rPr>
        <w:t xml:space="preserve"> государственных материальных резервов при Правительстве Кыргызской Республики.</w:t>
      </w:r>
    </w:p>
    <w:p w:rsidR="00832834" w:rsidRPr="008509BE" w:rsidRDefault="00832834" w:rsidP="00F8031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241">
        <w:rPr>
          <w:rFonts w:ascii="Times New Roman" w:hAnsi="Times New Roman" w:cs="Times New Roman"/>
          <w:sz w:val="28"/>
          <w:szCs w:val="28"/>
        </w:rPr>
        <w:tab/>
      </w:r>
      <w:r w:rsidRPr="00B67241">
        <w:rPr>
          <w:rFonts w:ascii="Times New Roman" w:hAnsi="Times New Roman" w:cs="Times New Roman"/>
          <w:sz w:val="28"/>
          <w:szCs w:val="28"/>
        </w:rPr>
        <w:tab/>
        <w:t>К третьей группе относятся задачи укрепления кадрового потенциала, развитие которого является одним из жизненно важных направлений развития самой системы ГНС и</w:t>
      </w:r>
      <w:r w:rsidR="004902D5" w:rsidRPr="00B67241">
        <w:rPr>
          <w:rFonts w:ascii="Times New Roman" w:hAnsi="Times New Roman" w:cs="Times New Roman"/>
          <w:sz w:val="28"/>
          <w:szCs w:val="28"/>
        </w:rPr>
        <w:t xml:space="preserve"> </w:t>
      </w:r>
      <w:r w:rsidRPr="00B67241">
        <w:rPr>
          <w:rFonts w:ascii="Times New Roman" w:hAnsi="Times New Roman" w:cs="Times New Roman"/>
          <w:sz w:val="28"/>
          <w:szCs w:val="28"/>
        </w:rPr>
        <w:t>без реализации которых будет невозможн</w:t>
      </w:r>
      <w:r w:rsidR="00AB61A9" w:rsidRPr="00B67241">
        <w:rPr>
          <w:rFonts w:ascii="Times New Roman" w:hAnsi="Times New Roman" w:cs="Times New Roman"/>
          <w:sz w:val="28"/>
          <w:szCs w:val="28"/>
        </w:rPr>
        <w:t>о</w:t>
      </w:r>
      <w:r w:rsidRPr="00B67241">
        <w:rPr>
          <w:rFonts w:ascii="Times New Roman" w:hAnsi="Times New Roman" w:cs="Times New Roman"/>
          <w:sz w:val="28"/>
          <w:szCs w:val="28"/>
        </w:rPr>
        <w:t xml:space="preserve"> полноценное достижение целей настоящей Стратегии.</w:t>
      </w: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834" w:rsidRPr="008509BE" w:rsidRDefault="00832834" w:rsidP="00340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lastRenderedPageBreak/>
        <w:t>Работа по развитию кад</w:t>
      </w:r>
      <w:r w:rsidR="005535C0" w:rsidRPr="008509BE">
        <w:rPr>
          <w:rFonts w:ascii="Times New Roman" w:hAnsi="Times New Roman" w:cs="Times New Roman"/>
          <w:sz w:val="28"/>
          <w:szCs w:val="28"/>
        </w:rPr>
        <w:t xml:space="preserve">рового потенциала будет вестись </w:t>
      </w:r>
      <w:r w:rsidR="001E74B3" w:rsidRPr="008509BE">
        <w:rPr>
          <w:rFonts w:ascii="Times New Roman" w:hAnsi="Times New Roman" w:cs="Times New Roman"/>
          <w:sz w:val="28"/>
          <w:szCs w:val="28"/>
        </w:rPr>
        <w:t xml:space="preserve">по </w:t>
      </w:r>
      <w:r w:rsidR="00F23FC1" w:rsidRPr="008509BE">
        <w:rPr>
          <w:rFonts w:ascii="Times New Roman" w:hAnsi="Times New Roman" w:cs="Times New Roman"/>
          <w:sz w:val="28"/>
          <w:szCs w:val="28"/>
        </w:rPr>
        <w:t>совершенствованию системы материального стимулирования сотрудников на достижение конкретных результатов.</w:t>
      </w:r>
    </w:p>
    <w:p w:rsidR="00832834" w:rsidRPr="008509BE" w:rsidRDefault="00C34046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832834" w:rsidRPr="008509BE">
        <w:rPr>
          <w:rFonts w:ascii="Times New Roman" w:hAnsi="Times New Roman" w:cs="Times New Roman"/>
          <w:sz w:val="28"/>
          <w:szCs w:val="28"/>
        </w:rPr>
        <w:t>2.</w:t>
      </w:r>
      <w:r w:rsidRPr="008509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834" w:rsidRPr="008509BE">
        <w:rPr>
          <w:rFonts w:ascii="Times New Roman" w:hAnsi="Times New Roman" w:cs="Times New Roman"/>
          <w:sz w:val="28"/>
          <w:szCs w:val="28"/>
        </w:rPr>
        <w:t>Создание конкурентной среды для добросовестного налогоплательщика на основе сокращения теневой экономики</w:t>
      </w:r>
      <w:r w:rsidR="00903EC5" w:rsidRPr="008509BE">
        <w:rPr>
          <w:rFonts w:ascii="Times New Roman" w:hAnsi="Times New Roman" w:cs="Times New Roman"/>
          <w:sz w:val="28"/>
          <w:szCs w:val="28"/>
        </w:rPr>
        <w:t>.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Данное направление деятельности ГНС состоит из двух групп задач </w:t>
      </w:r>
      <w:r w:rsidR="002D5C1C" w:rsidRPr="008509BE">
        <w:rPr>
          <w:rFonts w:ascii="Times New Roman" w:hAnsi="Times New Roman" w:cs="Times New Roman"/>
          <w:sz w:val="28"/>
          <w:szCs w:val="28"/>
        </w:rPr>
        <w:t>и направлено</w:t>
      </w:r>
      <w:r w:rsidRPr="008509BE">
        <w:rPr>
          <w:rFonts w:ascii="Times New Roman" w:hAnsi="Times New Roman" w:cs="Times New Roman"/>
          <w:sz w:val="28"/>
          <w:szCs w:val="28"/>
        </w:rPr>
        <w:t xml:space="preserve"> на перенос фокуса налогового администрирования</w:t>
      </w:r>
      <w:r w:rsidR="006B43AD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 добросовестного на недобросовестного налогоплательщика. 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Первая группа задач по упрощению администрирования и перевода отношений с налогоплательщиком в электронный формат направлена на расширение</w:t>
      </w:r>
      <w:r w:rsidR="00CA119B" w:rsidRPr="008509BE">
        <w:rPr>
          <w:rFonts w:ascii="Times New Roman" w:hAnsi="Times New Roman" w:cs="Times New Roman"/>
          <w:sz w:val="28"/>
          <w:szCs w:val="28"/>
        </w:rPr>
        <w:t xml:space="preserve"> камерального контроля, внедрени</w:t>
      </w:r>
      <w:r w:rsidR="006B43AD" w:rsidRPr="008509BE">
        <w:rPr>
          <w:rFonts w:ascii="Times New Roman" w:hAnsi="Times New Roman" w:cs="Times New Roman"/>
          <w:sz w:val="28"/>
          <w:szCs w:val="28"/>
        </w:rPr>
        <w:t>е</w:t>
      </w:r>
      <w:r w:rsidR="00106152" w:rsidRPr="008509BE">
        <w:rPr>
          <w:rFonts w:ascii="Times New Roman" w:hAnsi="Times New Roman" w:cs="Times New Roman"/>
          <w:sz w:val="28"/>
          <w:szCs w:val="28"/>
        </w:rPr>
        <w:t xml:space="preserve"> новых инновационных методов</w:t>
      </w:r>
      <w:r w:rsidR="00CA119B" w:rsidRPr="008509BE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5436C9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и</w:t>
      </w:r>
      <w:r w:rsidR="008A08CC" w:rsidRPr="008509BE">
        <w:rPr>
          <w:rFonts w:ascii="Times New Roman" w:hAnsi="Times New Roman" w:cs="Times New Roman"/>
          <w:sz w:val="28"/>
          <w:szCs w:val="28"/>
        </w:rPr>
        <w:t xml:space="preserve"> сокращение количества выездных плановых проверок,</w:t>
      </w:r>
      <w:r w:rsidRPr="008509BE">
        <w:rPr>
          <w:rFonts w:ascii="Times New Roman" w:hAnsi="Times New Roman" w:cs="Times New Roman"/>
          <w:sz w:val="28"/>
          <w:szCs w:val="28"/>
        </w:rPr>
        <w:t xml:space="preserve"> развитие системы применения</w:t>
      </w:r>
      <w:r w:rsidR="008A08CC" w:rsidRPr="008509BE">
        <w:rPr>
          <w:rFonts w:ascii="Times New Roman" w:hAnsi="Times New Roman" w:cs="Times New Roman"/>
          <w:sz w:val="28"/>
          <w:szCs w:val="28"/>
        </w:rPr>
        <w:t xml:space="preserve"> электронных счетов-фактур,</w:t>
      </w:r>
      <w:r w:rsidR="006B43AD" w:rsidRPr="008509BE">
        <w:rPr>
          <w:rFonts w:ascii="Times New Roman" w:hAnsi="Times New Roman" w:cs="Times New Roman"/>
          <w:sz w:val="28"/>
          <w:szCs w:val="28"/>
        </w:rPr>
        <w:t xml:space="preserve"> онлайн-</w:t>
      </w:r>
      <w:r w:rsidR="005535C0" w:rsidRPr="008509BE">
        <w:rPr>
          <w:rFonts w:ascii="Times New Roman" w:hAnsi="Times New Roman" w:cs="Times New Roman"/>
          <w:sz w:val="28"/>
          <w:szCs w:val="28"/>
        </w:rPr>
        <w:t>ККМ</w:t>
      </w:r>
      <w:r w:rsidRPr="008509BE">
        <w:rPr>
          <w:rFonts w:ascii="Times New Roman" w:hAnsi="Times New Roman" w:cs="Times New Roman"/>
          <w:sz w:val="28"/>
          <w:szCs w:val="28"/>
        </w:rPr>
        <w:t xml:space="preserve">, развитие системы управления рисками. </w:t>
      </w:r>
    </w:p>
    <w:p w:rsidR="00832834" w:rsidRPr="008509BE" w:rsidRDefault="00832834" w:rsidP="008E71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В прогнозируемом трехлетнем периоде должно быть устранено противоречие между стремлением к упрощению отчетности и сокращению контакта с налогоплательщиком, с одной стороны, и потребностями ГНС во все большем объеме информации, получаемой от налогоплательщика для расширения бе</w:t>
      </w:r>
      <w:r w:rsidR="00AB61A9" w:rsidRPr="008509BE">
        <w:rPr>
          <w:rFonts w:ascii="Times New Roman" w:hAnsi="Times New Roman" w:cs="Times New Roman"/>
          <w:sz w:val="28"/>
          <w:szCs w:val="28"/>
        </w:rPr>
        <w:t>с</w:t>
      </w:r>
      <w:r w:rsidRPr="008509BE">
        <w:rPr>
          <w:rFonts w:ascii="Times New Roman" w:hAnsi="Times New Roman" w:cs="Times New Roman"/>
          <w:sz w:val="28"/>
          <w:szCs w:val="28"/>
        </w:rPr>
        <w:t>контактного налогового администрирования. Устранение данного противоречия предполагается осуществить на основе обеспечения возможности бухгалтерских программ, применяемых налогоплательщиком, формировать любые отчеты и информацию, представляемые в государственные органы, а также их прямой передачи из бухгалтерской программы в информационную систему ГНС</w:t>
      </w:r>
      <w:r w:rsidR="006B43AD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 использование</w:t>
      </w:r>
      <w:r w:rsidR="00AB61A9" w:rsidRPr="008509BE">
        <w:rPr>
          <w:rFonts w:ascii="Times New Roman" w:hAnsi="Times New Roman" w:cs="Times New Roman"/>
          <w:sz w:val="28"/>
          <w:szCs w:val="28"/>
        </w:rPr>
        <w:t>м</w:t>
      </w:r>
      <w:r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EC2C0C" w:rsidRPr="008509BE">
        <w:rPr>
          <w:rFonts w:ascii="Times New Roman" w:hAnsi="Times New Roman" w:cs="Times New Roman"/>
          <w:sz w:val="28"/>
          <w:szCs w:val="28"/>
        </w:rPr>
        <w:t>электронной подписи</w:t>
      </w:r>
      <w:r w:rsidRPr="008509BE">
        <w:rPr>
          <w:rFonts w:ascii="Times New Roman" w:hAnsi="Times New Roman" w:cs="Times New Roman"/>
          <w:sz w:val="28"/>
          <w:szCs w:val="28"/>
        </w:rPr>
        <w:t>. При добровольном согласии налогоплательщика подключить бухгалтерскую программу к информационной системе ГНС, у него будут отсутствовать прямые контакты с органами налоговой службы, его проверка будет осуществляться дистанционным способом в камеральной форме. Формирование отчетности налогоплательщика и другой информации в ГНС будет осуществляться на автоматизированной основе без каких-либо существенных финансовых и временных затрат со стороны налогоплательщика.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Вторая группа задач, направленная на повышение налоговой культуры в обществе</w:t>
      </w:r>
      <w:r w:rsidR="00AB61A9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является долгосрочным направлением работы не только ГНС, но и всех органов управления и общества. При этом, хотя данные направления работы</w:t>
      </w:r>
      <w:r w:rsidR="00412CA5" w:rsidRPr="008509BE">
        <w:rPr>
          <w:rFonts w:ascii="Times New Roman" w:hAnsi="Times New Roman" w:cs="Times New Roman"/>
          <w:sz w:val="28"/>
          <w:szCs w:val="28"/>
        </w:rPr>
        <w:t xml:space="preserve"> не относятся </w:t>
      </w:r>
      <w:r w:rsidRPr="008509BE">
        <w:rPr>
          <w:rFonts w:ascii="Times New Roman" w:hAnsi="Times New Roman" w:cs="Times New Roman"/>
          <w:sz w:val="28"/>
          <w:szCs w:val="28"/>
        </w:rPr>
        <w:t>напрямую к функциям ГНС, однако</w:t>
      </w:r>
      <w:r w:rsidR="006B43AD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именно ГНС является наиболее заинтересованным ведомством, которое получит прямые и косвенные преимущества от деятельности в данном направлении. Результаты выполнения данной группы задач позволят в будущем </w:t>
      </w:r>
      <w:r w:rsidR="00250FB2" w:rsidRPr="008509BE">
        <w:rPr>
          <w:rFonts w:ascii="Times New Roman" w:hAnsi="Times New Roman" w:cs="Times New Roman"/>
          <w:sz w:val="28"/>
          <w:szCs w:val="28"/>
        </w:rPr>
        <w:t>воспитать налогоплательщика</w:t>
      </w:r>
      <w:r w:rsidRPr="008509BE">
        <w:rPr>
          <w:rFonts w:ascii="Times New Roman" w:hAnsi="Times New Roman" w:cs="Times New Roman"/>
          <w:sz w:val="28"/>
          <w:szCs w:val="28"/>
        </w:rPr>
        <w:t xml:space="preserve"> новой формации и вывести налоговые правоотношения на качественно новый уровень.  </w:t>
      </w:r>
    </w:p>
    <w:p w:rsidR="00832834" w:rsidRPr="008509BE" w:rsidRDefault="00AF290A" w:rsidP="008E71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К з</w:t>
      </w:r>
      <w:r w:rsidR="00832834" w:rsidRPr="008509BE">
        <w:rPr>
          <w:rFonts w:ascii="Times New Roman" w:hAnsi="Times New Roman" w:cs="Times New Roman"/>
          <w:sz w:val="28"/>
          <w:szCs w:val="28"/>
        </w:rPr>
        <w:t>адачам первого этапа относятся в</w:t>
      </w:r>
      <w:r w:rsidR="00832834" w:rsidRPr="008509BE">
        <w:rPr>
          <w:rFonts w:ascii="Times New Roman" w:eastAsia="Times New Roman" w:hAnsi="Times New Roman" w:cs="Times New Roman"/>
          <w:sz w:val="28"/>
          <w:szCs w:val="28"/>
        </w:rPr>
        <w:t>ключение в обязательные учебные программы образовательных учреждений всех уровне</w:t>
      </w:r>
      <w:r w:rsidRPr="008509BE">
        <w:rPr>
          <w:rFonts w:ascii="Times New Roman" w:eastAsia="Times New Roman" w:hAnsi="Times New Roman" w:cs="Times New Roman"/>
          <w:sz w:val="28"/>
          <w:szCs w:val="28"/>
        </w:rPr>
        <w:t>й</w:t>
      </w:r>
      <w:r w:rsidR="00832834" w:rsidRPr="008509BE">
        <w:rPr>
          <w:rFonts w:ascii="Times New Roman" w:eastAsia="Times New Roman" w:hAnsi="Times New Roman" w:cs="Times New Roman"/>
          <w:sz w:val="28"/>
          <w:szCs w:val="28"/>
        </w:rPr>
        <w:t xml:space="preserve"> часов/курсов по налогам и налогообложению, а также 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развитие системы обратной связи с налогоплательщиком, создание системы оперативного и </w:t>
      </w:r>
      <w:r w:rsidR="00832834" w:rsidRPr="008509BE">
        <w:rPr>
          <w:rFonts w:ascii="Times New Roman" w:hAnsi="Times New Roman" w:cs="Times New Roman"/>
          <w:sz w:val="28"/>
          <w:szCs w:val="28"/>
        </w:rPr>
        <w:lastRenderedPageBreak/>
        <w:t xml:space="preserve">качественного информирования и консультирования налогоплательщика, включая улучшение работы </w:t>
      </w:r>
      <w:r w:rsidR="00400182" w:rsidRPr="008509BE">
        <w:rPr>
          <w:rFonts w:ascii="Times New Roman" w:hAnsi="Times New Roman" w:cs="Times New Roman"/>
          <w:sz w:val="28"/>
          <w:szCs w:val="28"/>
        </w:rPr>
        <w:t>Call-центр</w:t>
      </w:r>
      <w:r w:rsidR="00832834" w:rsidRPr="008509BE">
        <w:rPr>
          <w:rFonts w:ascii="Times New Roman" w:hAnsi="Times New Roman" w:cs="Times New Roman"/>
          <w:sz w:val="28"/>
          <w:szCs w:val="28"/>
        </w:rPr>
        <w:t>а</w:t>
      </w:r>
      <w:r w:rsidR="00832834" w:rsidRPr="008509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Направление 3.</w:t>
      </w:r>
      <w:r w:rsidRPr="008509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Поддержка интеграционных процессов в ЕАЭС</w:t>
      </w:r>
      <w:r w:rsidR="002D4153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в части</w:t>
      </w:r>
      <w:r w:rsidR="0091451F" w:rsidRPr="008509BE">
        <w:rPr>
          <w:rFonts w:ascii="Times New Roman" w:hAnsi="Times New Roman" w:cs="Times New Roman"/>
          <w:sz w:val="28"/>
          <w:szCs w:val="28"/>
        </w:rPr>
        <w:t xml:space="preserve"> налогового администрирования</w:t>
      </w:r>
      <w:r w:rsidR="00903EC5" w:rsidRPr="008509BE">
        <w:rPr>
          <w:rFonts w:ascii="Times New Roman" w:hAnsi="Times New Roman" w:cs="Times New Roman"/>
          <w:sz w:val="28"/>
          <w:szCs w:val="28"/>
        </w:rPr>
        <w:t>.</w:t>
      </w:r>
    </w:p>
    <w:p w:rsidR="00832834" w:rsidRPr="005E19DE" w:rsidRDefault="00832834" w:rsidP="00932E1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9DE">
        <w:rPr>
          <w:rFonts w:ascii="Times New Roman" w:hAnsi="Times New Roman" w:cs="Times New Roman"/>
          <w:sz w:val="28"/>
          <w:szCs w:val="28"/>
        </w:rPr>
        <w:t xml:space="preserve">Деятельность ГНС в данном направлении связана с реализацией </w:t>
      </w:r>
      <w:r w:rsidR="00212E57" w:rsidRPr="005E19DE">
        <w:rPr>
          <w:rFonts w:ascii="Times New Roman" w:hAnsi="Times New Roman" w:cs="Times New Roman"/>
          <w:sz w:val="28"/>
          <w:szCs w:val="28"/>
        </w:rPr>
        <w:t>проекта по цифровой фискализации в Кыргызской Республике на 2019-2023 годы, котор</w:t>
      </w:r>
      <w:r w:rsidR="00DE7AE8" w:rsidRPr="005E19DE">
        <w:rPr>
          <w:rFonts w:ascii="Times New Roman" w:hAnsi="Times New Roman" w:cs="Times New Roman"/>
          <w:sz w:val="28"/>
          <w:szCs w:val="28"/>
        </w:rPr>
        <w:t>ый</w:t>
      </w:r>
      <w:r w:rsidR="00212E57" w:rsidRPr="005E19DE">
        <w:rPr>
          <w:rFonts w:ascii="Times New Roman" w:hAnsi="Times New Roman" w:cs="Times New Roman"/>
          <w:sz w:val="28"/>
          <w:szCs w:val="28"/>
        </w:rPr>
        <w:t xml:space="preserve"> позволит оптимизировать взаимодействие между субъектами предпринимательства и государством </w:t>
      </w:r>
      <w:r w:rsidR="00DE7AE8" w:rsidRPr="005E19DE">
        <w:rPr>
          <w:rFonts w:ascii="Times New Roman" w:hAnsi="Times New Roman" w:cs="Times New Roman"/>
          <w:sz w:val="28"/>
          <w:szCs w:val="28"/>
        </w:rPr>
        <w:t>с целью</w:t>
      </w:r>
      <w:r w:rsidR="00212E57" w:rsidRPr="005E19DE">
        <w:rPr>
          <w:rFonts w:ascii="Times New Roman" w:hAnsi="Times New Roman" w:cs="Times New Roman"/>
          <w:sz w:val="28"/>
          <w:szCs w:val="28"/>
        </w:rPr>
        <w:t xml:space="preserve"> создания благоприятных условий для устойчивого социально-экономического развития с помощью </w:t>
      </w:r>
      <w:r w:rsidR="00932E1B" w:rsidRPr="005E19DE">
        <w:rPr>
          <w:rFonts w:ascii="Times New Roman" w:hAnsi="Times New Roman" w:cs="Times New Roman"/>
          <w:sz w:val="28"/>
          <w:szCs w:val="28"/>
        </w:rPr>
        <w:t>современных цифровых технологий, а т</w:t>
      </w:r>
      <w:r w:rsidR="00DE7AE8" w:rsidRPr="005E19DE">
        <w:rPr>
          <w:rFonts w:ascii="Times New Roman" w:hAnsi="Times New Roman" w:cs="Times New Roman"/>
          <w:sz w:val="28"/>
          <w:szCs w:val="28"/>
        </w:rPr>
        <w:t>акже</w:t>
      </w:r>
      <w:r w:rsidR="00932E1B" w:rsidRPr="005E19DE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DE7AE8" w:rsidRPr="005E19DE">
        <w:rPr>
          <w:rFonts w:ascii="Times New Roman" w:hAnsi="Times New Roman" w:cs="Times New Roman"/>
          <w:sz w:val="28"/>
          <w:szCs w:val="28"/>
        </w:rPr>
        <w:t>и</w:t>
      </w:r>
      <w:r w:rsidR="00932E1B" w:rsidRPr="005E19DE">
        <w:rPr>
          <w:rFonts w:ascii="Times New Roman" w:hAnsi="Times New Roman" w:cs="Times New Roman"/>
          <w:sz w:val="28"/>
          <w:szCs w:val="28"/>
        </w:rPr>
        <w:t xml:space="preserve"> </w:t>
      </w:r>
      <w:r w:rsidRPr="005E19DE">
        <w:rPr>
          <w:rFonts w:ascii="Times New Roman" w:hAnsi="Times New Roman" w:cs="Times New Roman"/>
          <w:sz w:val="28"/>
          <w:szCs w:val="28"/>
        </w:rPr>
        <w:t>двуединой цели по защите, с одной стороны, интересов Кыргызской Республики в ЕАЭС в налоговой сфере, с другой стороны</w:t>
      </w:r>
      <w:r w:rsidR="006B43AD" w:rsidRPr="005E19DE">
        <w:rPr>
          <w:rFonts w:ascii="Times New Roman" w:hAnsi="Times New Roman" w:cs="Times New Roman"/>
          <w:sz w:val="28"/>
          <w:szCs w:val="28"/>
        </w:rPr>
        <w:t>,</w:t>
      </w:r>
      <w:r w:rsidRPr="005E19DE">
        <w:rPr>
          <w:rFonts w:ascii="Times New Roman" w:hAnsi="Times New Roman" w:cs="Times New Roman"/>
          <w:sz w:val="28"/>
          <w:szCs w:val="28"/>
        </w:rPr>
        <w:t xml:space="preserve"> – по обеспечению реализации ее обязательств как государства-члена ЕАЭС в части налогового администрирования.</w:t>
      </w:r>
    </w:p>
    <w:p w:rsidR="00832834" w:rsidRPr="00BD4A62" w:rsidRDefault="00832834" w:rsidP="008E7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9DE">
        <w:rPr>
          <w:rFonts w:ascii="Times New Roman" w:hAnsi="Times New Roman" w:cs="Times New Roman"/>
          <w:sz w:val="28"/>
          <w:szCs w:val="28"/>
        </w:rPr>
        <w:t xml:space="preserve">К задачам данного направления относятся становление и развитие системы маркировки товаров, </w:t>
      </w:r>
      <w:r w:rsidR="00932E1B" w:rsidRPr="005E19DE">
        <w:rPr>
          <w:rFonts w:ascii="Times New Roman" w:hAnsi="Times New Roman" w:cs="Times New Roman"/>
          <w:sz w:val="28"/>
          <w:szCs w:val="28"/>
        </w:rPr>
        <w:t xml:space="preserve">создание системы прослеживаемости товаров, усиление и систематизация работы по совершенствованию законодательства ЕАЭС, </w:t>
      </w:r>
      <w:r w:rsidRPr="005E19DE">
        <w:rPr>
          <w:rFonts w:ascii="Times New Roman" w:hAnsi="Times New Roman" w:cs="Times New Roman"/>
          <w:sz w:val="28"/>
          <w:szCs w:val="28"/>
        </w:rPr>
        <w:t>по</w:t>
      </w:r>
      <w:r w:rsidR="0091451F" w:rsidRPr="005E19DE">
        <w:rPr>
          <w:rFonts w:ascii="Times New Roman" w:hAnsi="Times New Roman" w:cs="Times New Roman"/>
          <w:sz w:val="28"/>
          <w:szCs w:val="28"/>
        </w:rPr>
        <w:t xml:space="preserve">вышение </w:t>
      </w:r>
      <w:r w:rsidR="00250FB2" w:rsidRPr="005E19DE">
        <w:rPr>
          <w:rFonts w:ascii="Times New Roman" w:hAnsi="Times New Roman" w:cs="Times New Roman"/>
          <w:sz w:val="28"/>
          <w:szCs w:val="28"/>
        </w:rPr>
        <w:t>квалификации специалистов</w:t>
      </w:r>
      <w:r w:rsidRPr="005E19DE">
        <w:rPr>
          <w:rFonts w:ascii="Times New Roman" w:hAnsi="Times New Roman" w:cs="Times New Roman"/>
          <w:sz w:val="28"/>
          <w:szCs w:val="28"/>
        </w:rPr>
        <w:t xml:space="preserve"> для работы по совершенствованию налогового законодательства и налогового </w:t>
      </w:r>
      <w:r w:rsidR="00932E1B" w:rsidRPr="005E19DE">
        <w:rPr>
          <w:rFonts w:ascii="Times New Roman" w:hAnsi="Times New Roman" w:cs="Times New Roman"/>
          <w:sz w:val="28"/>
          <w:szCs w:val="28"/>
        </w:rPr>
        <w:t xml:space="preserve">администрирования в ЕАЭС, </w:t>
      </w:r>
      <w:r w:rsidRPr="005E19DE">
        <w:rPr>
          <w:rFonts w:ascii="Times New Roman" w:hAnsi="Times New Roman" w:cs="Times New Roman"/>
          <w:sz w:val="28"/>
          <w:szCs w:val="28"/>
        </w:rPr>
        <w:t>исключение пробелов и противоречий, защита страновых интересов Кыргызстана.</w:t>
      </w:r>
      <w:r w:rsidRPr="00BD4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834" w:rsidRPr="00BD4A62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4A62">
        <w:rPr>
          <w:rFonts w:ascii="Times New Roman" w:hAnsi="Times New Roman"/>
          <w:bCs/>
          <w:sz w:val="28"/>
          <w:szCs w:val="28"/>
        </w:rPr>
        <w:t xml:space="preserve">Направление </w:t>
      </w:r>
      <w:r w:rsidRPr="00BD4A62">
        <w:rPr>
          <w:rFonts w:ascii="Times New Roman" w:hAnsi="Times New Roman" w:cs="Times New Roman"/>
          <w:sz w:val="28"/>
          <w:szCs w:val="28"/>
        </w:rPr>
        <w:t>4.</w:t>
      </w:r>
      <w:r w:rsidRPr="00BD4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4A62">
        <w:rPr>
          <w:rFonts w:ascii="Times New Roman" w:hAnsi="Times New Roman" w:cs="Times New Roman"/>
          <w:sz w:val="28"/>
          <w:szCs w:val="28"/>
        </w:rPr>
        <w:t>Р</w:t>
      </w:r>
      <w:r w:rsidR="00903EC5" w:rsidRPr="00BD4A62">
        <w:rPr>
          <w:rFonts w:ascii="Times New Roman" w:hAnsi="Times New Roman" w:cs="Times New Roman"/>
          <w:sz w:val="28"/>
          <w:szCs w:val="28"/>
        </w:rPr>
        <w:t>асширение поля деятельности ГНС.</w:t>
      </w:r>
    </w:p>
    <w:p w:rsidR="00832834" w:rsidRPr="00BD4A62" w:rsidRDefault="00832834" w:rsidP="00F8031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A62">
        <w:rPr>
          <w:rFonts w:ascii="Times New Roman" w:hAnsi="Times New Roman" w:cs="Times New Roman"/>
          <w:sz w:val="28"/>
          <w:szCs w:val="28"/>
        </w:rPr>
        <w:t>Данное направление деятельности связано с продолжающей</w:t>
      </w:r>
      <w:r w:rsidR="00AF290A" w:rsidRPr="00BD4A62">
        <w:rPr>
          <w:rFonts w:ascii="Times New Roman" w:hAnsi="Times New Roman" w:cs="Times New Roman"/>
          <w:sz w:val="28"/>
          <w:szCs w:val="28"/>
        </w:rPr>
        <w:t>ся</w:t>
      </w:r>
      <w:r w:rsidRPr="00BD4A62">
        <w:rPr>
          <w:rFonts w:ascii="Times New Roman" w:hAnsi="Times New Roman" w:cs="Times New Roman"/>
          <w:sz w:val="28"/>
          <w:szCs w:val="28"/>
        </w:rPr>
        <w:t xml:space="preserve"> тенденцией расширения спектра услуг ГНС</w:t>
      </w:r>
      <w:r w:rsidR="00D83DF6" w:rsidRPr="00BD4A62">
        <w:rPr>
          <w:rFonts w:ascii="Times New Roman" w:hAnsi="Times New Roman" w:cs="Times New Roman"/>
          <w:sz w:val="28"/>
          <w:szCs w:val="28"/>
        </w:rPr>
        <w:t>.</w:t>
      </w:r>
    </w:p>
    <w:p w:rsidR="00832834" w:rsidRPr="008509BE" w:rsidRDefault="00832834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Деятельность ГНС по реализации настоящей Стратегии тесно увязана с законодательной работой по всем направления</w:t>
      </w:r>
      <w:r w:rsidR="00D83DF6" w:rsidRPr="008509BE">
        <w:rPr>
          <w:rFonts w:ascii="Times New Roman" w:hAnsi="Times New Roman" w:cs="Times New Roman"/>
          <w:sz w:val="28"/>
          <w:szCs w:val="28"/>
        </w:rPr>
        <w:t>м налогового администрирования.</w:t>
      </w:r>
    </w:p>
    <w:p w:rsidR="005436C9" w:rsidRPr="008509BE" w:rsidRDefault="005436C9" w:rsidP="00F80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2834" w:rsidRPr="008509BE" w:rsidRDefault="00B55D1F" w:rsidP="00F803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>Глава 6.</w:t>
      </w:r>
      <w:r w:rsidR="00106152" w:rsidRPr="008509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834" w:rsidRPr="008509BE">
        <w:rPr>
          <w:rFonts w:ascii="Times New Roman" w:hAnsi="Times New Roman" w:cs="Times New Roman"/>
          <w:b/>
          <w:sz w:val="28"/>
          <w:szCs w:val="28"/>
        </w:rPr>
        <w:t>Реализация Стратегии и возможные риски</w:t>
      </w:r>
    </w:p>
    <w:p w:rsidR="00832834" w:rsidRPr="008509BE" w:rsidRDefault="00400182" w:rsidP="008A2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>Изложенные в настоящей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Стратегии цели и задачи будут реализовываться согласно План</w:t>
      </w:r>
      <w:r w:rsidR="00AF290A" w:rsidRPr="008509BE">
        <w:rPr>
          <w:rFonts w:ascii="Times New Roman" w:hAnsi="Times New Roman" w:cs="Times New Roman"/>
          <w:sz w:val="28"/>
          <w:szCs w:val="28"/>
        </w:rPr>
        <w:t>у</w:t>
      </w:r>
      <w:r w:rsidR="0091451F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="00832834" w:rsidRPr="008509BE">
        <w:rPr>
          <w:rFonts w:ascii="Times New Roman" w:hAnsi="Times New Roman" w:cs="Times New Roman"/>
          <w:sz w:val="28"/>
          <w:szCs w:val="28"/>
        </w:rPr>
        <w:t>мероприятий по реализации Стратегии развития Государственной налоговой службы при Правительстве Кыргызской Республики на 201</w:t>
      </w:r>
      <w:r w:rsidR="0064524F" w:rsidRPr="008509BE">
        <w:rPr>
          <w:rFonts w:ascii="Times New Roman" w:hAnsi="Times New Roman" w:cs="Times New Roman"/>
          <w:sz w:val="28"/>
          <w:szCs w:val="28"/>
        </w:rPr>
        <w:t>9</w:t>
      </w:r>
      <w:r w:rsidR="00832834" w:rsidRPr="008509BE">
        <w:rPr>
          <w:rFonts w:ascii="Times New Roman" w:hAnsi="Times New Roman" w:cs="Times New Roman"/>
          <w:sz w:val="28"/>
          <w:szCs w:val="28"/>
        </w:rPr>
        <w:t>-202</w:t>
      </w:r>
      <w:r w:rsidR="0064524F" w:rsidRPr="008509BE">
        <w:rPr>
          <w:rFonts w:ascii="Times New Roman" w:hAnsi="Times New Roman" w:cs="Times New Roman"/>
          <w:sz w:val="28"/>
          <w:szCs w:val="28"/>
        </w:rPr>
        <w:t>1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</w:t>
      </w:r>
      <w:r w:rsidRPr="008509BE">
        <w:rPr>
          <w:rFonts w:ascii="Times New Roman" w:hAnsi="Times New Roman" w:cs="Times New Roman"/>
          <w:sz w:val="28"/>
          <w:szCs w:val="28"/>
        </w:rPr>
        <w:t>годы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 (да</w:t>
      </w:r>
      <w:r w:rsidR="008A2895" w:rsidRPr="008509BE">
        <w:rPr>
          <w:rFonts w:ascii="Times New Roman" w:hAnsi="Times New Roman" w:cs="Times New Roman"/>
          <w:sz w:val="28"/>
          <w:szCs w:val="28"/>
        </w:rPr>
        <w:t>лее – План мероприятий</w:t>
      </w:r>
      <w:r w:rsidR="00832834" w:rsidRPr="008509B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53934" w:rsidRPr="005E19DE" w:rsidRDefault="000E4F31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9DE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  <w:r w:rsidR="00832834" w:rsidRPr="005E19DE">
        <w:rPr>
          <w:rFonts w:ascii="Times New Roman" w:hAnsi="Times New Roman" w:cs="Times New Roman"/>
          <w:sz w:val="28"/>
          <w:szCs w:val="28"/>
        </w:rPr>
        <w:t xml:space="preserve">направлен на достижение конкретных результатов </w:t>
      </w:r>
      <w:r w:rsidR="0052691A" w:rsidRPr="005E19DE">
        <w:rPr>
          <w:rFonts w:ascii="Times New Roman" w:hAnsi="Times New Roman" w:cs="Times New Roman"/>
          <w:sz w:val="28"/>
          <w:szCs w:val="28"/>
        </w:rPr>
        <w:t>соответствующими исполнителями</w:t>
      </w:r>
      <w:r w:rsidR="00832834" w:rsidRPr="005E19DE">
        <w:rPr>
          <w:rFonts w:ascii="Times New Roman" w:hAnsi="Times New Roman" w:cs="Times New Roman"/>
          <w:sz w:val="28"/>
          <w:szCs w:val="28"/>
        </w:rPr>
        <w:t xml:space="preserve"> в установленные сроки. </w:t>
      </w:r>
    </w:p>
    <w:p w:rsidR="00453934" w:rsidRPr="005E19DE" w:rsidRDefault="00453934" w:rsidP="0045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9DE">
        <w:rPr>
          <w:rFonts w:ascii="Times New Roman" w:hAnsi="Times New Roman" w:cs="Times New Roman"/>
          <w:sz w:val="28"/>
          <w:szCs w:val="28"/>
          <w:lang w:val="ky-KG"/>
        </w:rPr>
        <w:t>Проведение масштабных реформ по модернизации налоговой службы был</w:t>
      </w:r>
      <w:r w:rsidRPr="005E19DE">
        <w:rPr>
          <w:rFonts w:ascii="Times New Roman" w:hAnsi="Times New Roman" w:cs="Times New Roman"/>
          <w:sz w:val="28"/>
          <w:szCs w:val="28"/>
        </w:rPr>
        <w:t>о</w:t>
      </w:r>
      <w:r w:rsidRPr="005E19DE">
        <w:rPr>
          <w:rFonts w:ascii="Times New Roman" w:hAnsi="Times New Roman" w:cs="Times New Roman"/>
          <w:sz w:val="28"/>
          <w:szCs w:val="28"/>
          <w:lang w:val="ky-KG"/>
        </w:rPr>
        <w:t xml:space="preserve"> бы невозможн</w:t>
      </w:r>
      <w:r w:rsidRPr="005E19DE">
        <w:rPr>
          <w:rFonts w:ascii="Times New Roman" w:hAnsi="Times New Roman" w:cs="Times New Roman"/>
          <w:sz w:val="28"/>
          <w:szCs w:val="28"/>
        </w:rPr>
        <w:t>о</w:t>
      </w:r>
      <w:r w:rsidRPr="005E19DE">
        <w:rPr>
          <w:rFonts w:ascii="Times New Roman" w:hAnsi="Times New Roman" w:cs="Times New Roman"/>
          <w:sz w:val="28"/>
          <w:szCs w:val="28"/>
          <w:lang w:val="ky-KG"/>
        </w:rPr>
        <w:t xml:space="preserve"> без привлечения помощи международных финансовых институтов</w:t>
      </w:r>
      <w:r w:rsidRPr="005E19DE">
        <w:rPr>
          <w:rFonts w:ascii="Times New Roman" w:hAnsi="Times New Roman" w:cs="Times New Roman"/>
          <w:sz w:val="28"/>
          <w:szCs w:val="28"/>
        </w:rPr>
        <w:t>.</w:t>
      </w:r>
      <w:r w:rsidRPr="005E19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E19DE">
        <w:rPr>
          <w:rFonts w:ascii="Times New Roman" w:hAnsi="Times New Roman" w:cs="Times New Roman"/>
          <w:sz w:val="28"/>
          <w:szCs w:val="28"/>
        </w:rPr>
        <w:t>В</w:t>
      </w:r>
      <w:r w:rsidRPr="005E19DE">
        <w:rPr>
          <w:rFonts w:ascii="Times New Roman" w:hAnsi="Times New Roman" w:cs="Times New Roman"/>
          <w:sz w:val="28"/>
          <w:szCs w:val="28"/>
          <w:lang w:val="ky-KG"/>
        </w:rPr>
        <w:t xml:space="preserve"> связи с чем</w:t>
      </w:r>
      <w:r w:rsidRPr="005E19DE">
        <w:rPr>
          <w:rFonts w:ascii="Times New Roman" w:hAnsi="Times New Roman" w:cs="Times New Roman"/>
          <w:sz w:val="28"/>
          <w:szCs w:val="28"/>
        </w:rPr>
        <w:t>, в целях</w:t>
      </w:r>
      <w:r w:rsidRPr="005E19DE">
        <w:rPr>
          <w:rFonts w:ascii="Times New Roman" w:hAnsi="Times New Roman" w:cs="Times New Roman"/>
          <w:sz w:val="28"/>
          <w:szCs w:val="28"/>
          <w:lang w:val="ky-KG"/>
        </w:rPr>
        <w:t xml:space="preserve"> определения основных сильных и слабых сторон системы налогового администрирования, а также разработк</w:t>
      </w:r>
      <w:r w:rsidRPr="005E19DE">
        <w:rPr>
          <w:rFonts w:ascii="Times New Roman" w:hAnsi="Times New Roman" w:cs="Times New Roman"/>
          <w:sz w:val="28"/>
          <w:szCs w:val="28"/>
        </w:rPr>
        <w:t>и</w:t>
      </w:r>
      <w:r w:rsidRPr="005E19DE">
        <w:rPr>
          <w:rFonts w:ascii="Times New Roman" w:hAnsi="Times New Roman" w:cs="Times New Roman"/>
          <w:sz w:val="28"/>
          <w:szCs w:val="28"/>
          <w:lang w:val="ky-KG"/>
        </w:rPr>
        <w:t xml:space="preserve"> рекомендаций по устранению проблемных сторон</w:t>
      </w:r>
      <w:r w:rsidRPr="005E19DE">
        <w:rPr>
          <w:rFonts w:ascii="Times New Roman" w:hAnsi="Times New Roman" w:cs="Times New Roman"/>
          <w:sz w:val="28"/>
          <w:szCs w:val="28"/>
        </w:rPr>
        <w:t>, по обращению ГНС во Всемирный банк</w:t>
      </w:r>
      <w:r w:rsidR="0052691A" w:rsidRPr="005E19DE">
        <w:rPr>
          <w:rFonts w:ascii="Times New Roman" w:hAnsi="Times New Roman" w:cs="Times New Roman"/>
          <w:sz w:val="28"/>
          <w:szCs w:val="28"/>
        </w:rPr>
        <w:t>,</w:t>
      </w:r>
      <w:r w:rsidRPr="005E19DE">
        <w:rPr>
          <w:rFonts w:ascii="Times New Roman" w:hAnsi="Times New Roman" w:cs="Times New Roman"/>
          <w:sz w:val="28"/>
          <w:szCs w:val="28"/>
        </w:rPr>
        <w:t xml:space="preserve"> в 2016 году была </w:t>
      </w:r>
      <w:r w:rsidRPr="005E19DE">
        <w:rPr>
          <w:rFonts w:ascii="Times New Roman" w:hAnsi="Times New Roman" w:cs="Times New Roman"/>
          <w:sz w:val="28"/>
          <w:szCs w:val="28"/>
          <w:lang w:val="ky-KG"/>
        </w:rPr>
        <w:t>проведена оценка системы налогового администрирования Кыргызской Республики с помощью Диагностического инструмента оценки налоговой администрации (TAДАТ</w:t>
      </w:r>
      <w:r w:rsidRPr="005E19DE">
        <w:rPr>
          <w:rFonts w:ascii="Times New Roman" w:hAnsi="Times New Roman" w:cs="Times New Roman"/>
          <w:sz w:val="28"/>
          <w:szCs w:val="28"/>
        </w:rPr>
        <w:t>).</w:t>
      </w:r>
    </w:p>
    <w:p w:rsidR="00453934" w:rsidRPr="005E19DE" w:rsidRDefault="00453934" w:rsidP="0045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9DE">
        <w:rPr>
          <w:rFonts w:ascii="Times New Roman" w:hAnsi="Times New Roman" w:cs="Times New Roman"/>
          <w:sz w:val="28"/>
          <w:szCs w:val="28"/>
        </w:rPr>
        <w:lastRenderedPageBreak/>
        <w:t>Учитывая рекомендации по отчету ТАДАТ, в рамочной Программе Партнерства между Кыргызской Республикой и Всемирным банком на 2018-2022 финансовый годы предусмотрена реализация инвестиционного проекта «Модернизация системы налогообложения и системы статистики», который включает проведение высокоэффективных комплексных реформ по: модернизации и развитию инфраструктуры ГНС; укреплению организационного и технологического потенциала; созданию полноценной системы управления рисками</w:t>
      </w:r>
      <w:r w:rsidR="00453BD4" w:rsidRPr="005E19DE">
        <w:rPr>
          <w:rFonts w:ascii="Times New Roman" w:hAnsi="Times New Roman" w:cs="Times New Roman"/>
          <w:sz w:val="28"/>
          <w:szCs w:val="28"/>
        </w:rPr>
        <w:t>.</w:t>
      </w:r>
      <w:r w:rsidRPr="005E19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934" w:rsidRPr="005E19DE" w:rsidRDefault="00453934" w:rsidP="0045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9DE">
        <w:rPr>
          <w:rFonts w:ascii="Times New Roman" w:hAnsi="Times New Roman" w:cs="Times New Roman"/>
          <w:sz w:val="28"/>
          <w:szCs w:val="28"/>
        </w:rPr>
        <w:t>Конечным результатом проекта должна стать высокомодернизированная и эффективная ГНС, которая сможет обеспечить значительное увеличение налоговой базы и прирост налоговых поступлений.</w:t>
      </w:r>
    </w:p>
    <w:p w:rsidR="00832834" w:rsidRPr="005E19D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9DE">
        <w:rPr>
          <w:rFonts w:ascii="Times New Roman" w:hAnsi="Times New Roman" w:cs="Times New Roman"/>
          <w:sz w:val="28"/>
          <w:szCs w:val="28"/>
        </w:rPr>
        <w:t>При этом следует отметить, что каче</w:t>
      </w:r>
      <w:r w:rsidR="000E4F31" w:rsidRPr="005E19DE">
        <w:rPr>
          <w:rFonts w:ascii="Times New Roman" w:hAnsi="Times New Roman" w:cs="Times New Roman"/>
          <w:sz w:val="28"/>
          <w:szCs w:val="28"/>
        </w:rPr>
        <w:t>ственная реализация указанного П</w:t>
      </w:r>
      <w:r w:rsidRPr="005E19DE">
        <w:rPr>
          <w:rFonts w:ascii="Times New Roman" w:hAnsi="Times New Roman" w:cs="Times New Roman"/>
          <w:sz w:val="28"/>
          <w:szCs w:val="28"/>
        </w:rPr>
        <w:t>лана мероприятий</w:t>
      </w:r>
      <w:r w:rsidR="00107B74" w:rsidRPr="005E19DE">
        <w:rPr>
          <w:rFonts w:ascii="Times New Roman" w:hAnsi="Times New Roman" w:cs="Times New Roman"/>
          <w:sz w:val="28"/>
          <w:szCs w:val="28"/>
        </w:rPr>
        <w:t xml:space="preserve"> </w:t>
      </w:r>
      <w:r w:rsidR="000E4F31" w:rsidRPr="005E19DE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5E19DE">
        <w:rPr>
          <w:rFonts w:ascii="Times New Roman" w:hAnsi="Times New Roman" w:cs="Times New Roman"/>
          <w:sz w:val="28"/>
          <w:szCs w:val="28"/>
        </w:rPr>
        <w:t>зависеть не только от ответственного отношения исполнителей к своим задачам, но и надлежащего и своевременного финансирования мероприятий, указанных в Плане</w:t>
      </w:r>
      <w:r w:rsidR="000E4F31" w:rsidRPr="005E19DE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5E19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593A" w:rsidRPr="00BF0836" w:rsidRDefault="00832834" w:rsidP="004539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E19DE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настоящей Стратегии будет осуществляться </w:t>
      </w:r>
      <w:r w:rsidR="007A15B8" w:rsidRPr="005E19DE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="00223B89" w:rsidRPr="005E19DE">
        <w:rPr>
          <w:rFonts w:ascii="Times New Roman" w:hAnsi="Times New Roman" w:cs="Times New Roman"/>
          <w:sz w:val="28"/>
          <w:szCs w:val="28"/>
        </w:rPr>
        <w:t>средств,</w:t>
      </w:r>
      <w:r w:rsidR="007A15B8" w:rsidRPr="005E19DE">
        <w:rPr>
          <w:rFonts w:ascii="Times New Roman" w:hAnsi="Times New Roman" w:cs="Times New Roman"/>
          <w:sz w:val="28"/>
          <w:szCs w:val="28"/>
        </w:rPr>
        <w:t xml:space="preserve"> заложенных в республиканском бюджете</w:t>
      </w:r>
      <w:r w:rsidRPr="005E19DE">
        <w:rPr>
          <w:rFonts w:ascii="Times New Roman" w:hAnsi="Times New Roman" w:cs="Times New Roman"/>
          <w:sz w:val="28"/>
          <w:szCs w:val="28"/>
        </w:rPr>
        <w:t xml:space="preserve">, а также при поддержке международных организаций. </w:t>
      </w:r>
      <w:r w:rsidR="00453934" w:rsidRPr="005E19DE">
        <w:rPr>
          <w:rFonts w:ascii="Times New Roman" w:hAnsi="Times New Roman" w:cs="Times New Roman"/>
          <w:sz w:val="28"/>
          <w:szCs w:val="28"/>
        </w:rPr>
        <w:t>Затраты на реализацию Стратегии</w:t>
      </w:r>
      <w:r w:rsidR="0050591D" w:rsidRPr="005E19DE">
        <w:rPr>
          <w:rFonts w:ascii="Times New Roman" w:hAnsi="Times New Roman" w:cs="Times New Roman"/>
          <w:sz w:val="28"/>
          <w:szCs w:val="28"/>
        </w:rPr>
        <w:t xml:space="preserve"> приблизительно</w:t>
      </w:r>
      <w:r w:rsidR="00453934" w:rsidRPr="005E19DE">
        <w:rPr>
          <w:rFonts w:ascii="Times New Roman" w:hAnsi="Times New Roman" w:cs="Times New Roman"/>
          <w:sz w:val="28"/>
          <w:szCs w:val="28"/>
        </w:rPr>
        <w:t xml:space="preserve"> оцениваются на сумму в пределах </w:t>
      </w:r>
      <w:r w:rsidR="0006174C" w:rsidRPr="005E19DE">
        <w:rPr>
          <w:rFonts w:ascii="Times New Roman" w:hAnsi="Times New Roman" w:cs="Times New Roman"/>
          <w:sz w:val="28"/>
          <w:szCs w:val="28"/>
        </w:rPr>
        <w:t>406 474,94</w:t>
      </w:r>
      <w:r w:rsidR="00453934" w:rsidRPr="005E19DE">
        <w:rPr>
          <w:rFonts w:ascii="Times New Roman" w:hAnsi="Times New Roman" w:cs="Times New Roman"/>
          <w:sz w:val="28"/>
          <w:szCs w:val="28"/>
        </w:rPr>
        <w:t xml:space="preserve"> тыс. сомов, </w:t>
      </w:r>
      <w:r w:rsidR="0006174C" w:rsidRPr="005E19DE">
        <w:rPr>
          <w:rFonts w:ascii="Times New Roman" w:hAnsi="Times New Roman" w:cs="Times New Roman"/>
          <w:sz w:val="28"/>
          <w:szCs w:val="28"/>
        </w:rPr>
        <w:t>177 347,9</w:t>
      </w:r>
      <w:r w:rsidR="00453934" w:rsidRPr="005E19DE">
        <w:rPr>
          <w:rFonts w:ascii="Times New Roman" w:hAnsi="Times New Roman" w:cs="Times New Roman"/>
          <w:sz w:val="28"/>
          <w:szCs w:val="28"/>
        </w:rPr>
        <w:t xml:space="preserve"> тыс. сомов из которых планируется получить из государственного бюджета</w:t>
      </w:r>
      <w:r w:rsidR="0006174C" w:rsidRPr="005E19DE">
        <w:rPr>
          <w:rFonts w:ascii="Times New Roman" w:hAnsi="Times New Roman" w:cs="Times New Roman"/>
          <w:sz w:val="28"/>
          <w:szCs w:val="28"/>
        </w:rPr>
        <w:t xml:space="preserve"> (173 583,7 сом</w:t>
      </w:r>
      <w:r w:rsidR="0052691A" w:rsidRPr="005E19DE">
        <w:rPr>
          <w:rFonts w:ascii="Times New Roman" w:hAnsi="Times New Roman" w:cs="Times New Roman"/>
          <w:sz w:val="28"/>
          <w:szCs w:val="28"/>
        </w:rPr>
        <w:t>ов</w:t>
      </w:r>
      <w:r w:rsidR="0006174C" w:rsidRPr="005E19DE">
        <w:rPr>
          <w:rFonts w:ascii="Times New Roman" w:hAnsi="Times New Roman" w:cs="Times New Roman"/>
          <w:sz w:val="28"/>
          <w:szCs w:val="28"/>
        </w:rPr>
        <w:t xml:space="preserve"> за счет увеличения штатной численности)</w:t>
      </w:r>
      <w:r w:rsidR="00453934" w:rsidRPr="005E19DE">
        <w:rPr>
          <w:rFonts w:ascii="Times New Roman" w:hAnsi="Times New Roman" w:cs="Times New Roman"/>
          <w:sz w:val="28"/>
          <w:szCs w:val="28"/>
        </w:rPr>
        <w:t xml:space="preserve"> и 229 217,4 тыс. сомов – от международных организаций-доноров.</w:t>
      </w:r>
      <w:r w:rsidR="00453934" w:rsidRPr="00BF083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12395" w:rsidRPr="00BF083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32834" w:rsidRPr="008509BE" w:rsidRDefault="00832834" w:rsidP="00F8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Необходимо подчеркнуть, что имеются определенные риски в реализации </w:t>
      </w:r>
      <w:r w:rsidR="000E4F31" w:rsidRPr="008509BE">
        <w:rPr>
          <w:rFonts w:ascii="Times New Roman" w:hAnsi="Times New Roman" w:cs="Times New Roman"/>
          <w:sz w:val="28"/>
          <w:szCs w:val="28"/>
        </w:rPr>
        <w:t>настоящей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Стратегии. </w:t>
      </w:r>
      <w:r w:rsidR="00E63391" w:rsidRPr="008509BE">
        <w:rPr>
          <w:rFonts w:ascii="Times New Roman" w:hAnsi="Times New Roman" w:cs="Times New Roman"/>
          <w:sz w:val="28"/>
          <w:szCs w:val="28"/>
        </w:rPr>
        <w:t>В частности</w:t>
      </w:r>
      <w:r w:rsidRPr="008509BE">
        <w:rPr>
          <w:rFonts w:ascii="Times New Roman" w:hAnsi="Times New Roman" w:cs="Times New Roman"/>
          <w:sz w:val="28"/>
          <w:szCs w:val="28"/>
        </w:rPr>
        <w:t>:</w:t>
      </w:r>
    </w:p>
    <w:p w:rsidR="00832834" w:rsidRPr="00BF0836" w:rsidRDefault="00832834" w:rsidP="00F80314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836">
        <w:rPr>
          <w:rFonts w:ascii="Times New Roman" w:hAnsi="Times New Roman" w:cs="Times New Roman"/>
          <w:sz w:val="28"/>
          <w:szCs w:val="28"/>
        </w:rPr>
        <w:t>макроэкономические риски, связанные с возможностью снижения темпов роста экономики и возникновения бюджетного дефицита;</w:t>
      </w:r>
    </w:p>
    <w:p w:rsidR="00832834" w:rsidRPr="00BF0836" w:rsidRDefault="00832834" w:rsidP="00F80314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836">
        <w:rPr>
          <w:rFonts w:ascii="Times New Roman" w:hAnsi="Times New Roman" w:cs="Times New Roman"/>
          <w:sz w:val="28"/>
          <w:szCs w:val="28"/>
        </w:rPr>
        <w:t xml:space="preserve">риски, связанные с изменениями </w:t>
      </w:r>
      <w:r w:rsidR="0091451F" w:rsidRPr="00BF0836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Pr="00BF0836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91451F" w:rsidRPr="00BF0836">
        <w:rPr>
          <w:rFonts w:ascii="Times New Roman" w:hAnsi="Times New Roman" w:cs="Times New Roman"/>
          <w:sz w:val="28"/>
          <w:szCs w:val="28"/>
        </w:rPr>
        <w:t xml:space="preserve"> </w:t>
      </w:r>
      <w:r w:rsidR="00250FB2" w:rsidRPr="00BF0836">
        <w:rPr>
          <w:rFonts w:ascii="Times New Roman" w:hAnsi="Times New Roman" w:cs="Times New Roman"/>
          <w:sz w:val="28"/>
          <w:szCs w:val="28"/>
        </w:rPr>
        <w:t>в части</w:t>
      </w:r>
      <w:r w:rsidR="0091451F" w:rsidRPr="00BF0836">
        <w:rPr>
          <w:rFonts w:ascii="Times New Roman" w:hAnsi="Times New Roman" w:cs="Times New Roman"/>
          <w:sz w:val="28"/>
          <w:szCs w:val="28"/>
        </w:rPr>
        <w:t xml:space="preserve"> предоставления необоснованных и чрезмерных льгот, приводящих к сужению налоговой базы</w:t>
      </w:r>
      <w:r w:rsidRPr="00BF0836">
        <w:rPr>
          <w:rFonts w:ascii="Times New Roman" w:hAnsi="Times New Roman" w:cs="Times New Roman"/>
          <w:sz w:val="28"/>
          <w:szCs w:val="28"/>
        </w:rPr>
        <w:t>;</w:t>
      </w:r>
      <w:r w:rsidR="00412395" w:rsidRPr="00BF08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FF8" w:rsidRDefault="00832834" w:rsidP="00BD503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управленческие риски связаны с возможностью </w:t>
      </w:r>
      <w:r w:rsidR="00250FB2" w:rsidRPr="008509BE">
        <w:rPr>
          <w:rFonts w:ascii="Times New Roman" w:hAnsi="Times New Roman" w:cs="Times New Roman"/>
          <w:sz w:val="28"/>
          <w:szCs w:val="28"/>
        </w:rPr>
        <w:t>недостаточной поддержки</w:t>
      </w:r>
      <w:r w:rsidRPr="008509BE">
        <w:rPr>
          <w:rFonts w:ascii="Times New Roman" w:hAnsi="Times New Roman" w:cs="Times New Roman"/>
          <w:sz w:val="28"/>
          <w:szCs w:val="28"/>
        </w:rPr>
        <w:t xml:space="preserve"> реализации настоящей Стратегии, в том числе с проблемами в финансировании мероприятий Стратегии.</w:t>
      </w:r>
    </w:p>
    <w:p w:rsidR="0050591D" w:rsidRPr="00BD503E" w:rsidRDefault="0050591D" w:rsidP="0050591D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55D1F" w:rsidRPr="008509BE" w:rsidRDefault="00632FF8" w:rsidP="00B55D1F">
      <w:pPr>
        <w:pStyle w:val="af1"/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8509BE">
        <w:rPr>
          <w:rFonts w:ascii="Times New Roman" w:hAnsi="Times New Roman" w:cs="Times New Roman"/>
          <w:b/>
          <w:sz w:val="28"/>
        </w:rPr>
        <w:t xml:space="preserve">Глава 7. </w:t>
      </w:r>
      <w:r w:rsidR="00B55D1F" w:rsidRPr="008509BE">
        <w:rPr>
          <w:rFonts w:ascii="Times New Roman" w:hAnsi="Times New Roman" w:cs="Times New Roman"/>
          <w:b/>
          <w:sz w:val="28"/>
        </w:rPr>
        <w:t xml:space="preserve">Индикаторы оценки реализации Стратегии развития </w:t>
      </w:r>
    </w:p>
    <w:p w:rsidR="00B55D1F" w:rsidRPr="008509BE" w:rsidRDefault="00B55D1F" w:rsidP="00B55D1F">
      <w:pPr>
        <w:pStyle w:val="af1"/>
        <w:ind w:firstLine="708"/>
        <w:jc w:val="center"/>
        <w:rPr>
          <w:rFonts w:ascii="Times New Roman" w:hAnsi="Times New Roman" w:cs="Times New Roman"/>
          <w:b/>
          <w:sz w:val="28"/>
        </w:rPr>
      </w:pPr>
    </w:p>
    <w:p w:rsidR="00F3559C" w:rsidRPr="008509BE" w:rsidRDefault="00F3559C" w:rsidP="00F3559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Оценка деятельности применительно к системе налоговой службы основывается на том, что ее эффективность характеризуется способностью выполнять свои функции и реализовывать поставленную цель – обеспечить поступления от уплаты налогов в доходную часть бюджета. </w:t>
      </w:r>
    </w:p>
    <w:p w:rsidR="00F3559C" w:rsidRPr="008509BE" w:rsidRDefault="00F3559C" w:rsidP="00F3559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этом в отношении системы налоговой службы в целом оценку можно провести на основе базовых статистических или расчетных показателей. Эффективность налоговой системы может быть оценена путем сопоставления результатов, выражающихся в увеличении налоговых </w:t>
      </w:r>
      <w:r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поступлений и достижении определенного экономического или социального эффекта. Кроме того, сюда можно также включить затраты по организации самой системы налогового администрирования, а также реализацию определенных мер государственной поддержки.</w:t>
      </w:r>
    </w:p>
    <w:p w:rsidR="00F3559C" w:rsidRPr="008509BE" w:rsidRDefault="000E4F31" w:rsidP="00F3559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>Вместе с тем</w:t>
      </w:r>
      <w:r w:rsidR="0017262D"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применительно </w:t>
      </w:r>
      <w:r w:rsidR="00A818D5"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</w:t>
      </w:r>
      <w:r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настоящей Стратегии, </w:t>
      </w:r>
      <w:r w:rsidR="00F3559C"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принимая во внимание точечность ожидаемых результатов, более приемлемым видится метод экспертной внутренней оценки достижения или недостижения поставленных задач. </w:t>
      </w:r>
    </w:p>
    <w:p w:rsidR="00F3559C" w:rsidRPr="008509BE" w:rsidRDefault="00F3559C" w:rsidP="00F3559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этом данный метод позволяет осуществлять оценку и мониторинг достижения поставленных задач, используя внутренние ресурсы ГНС, без привлечения третьих сторон. </w:t>
      </w:r>
    </w:p>
    <w:p w:rsidR="0017262D" w:rsidRPr="008509BE" w:rsidRDefault="00F3559C" w:rsidP="0017262D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разработке данных индикаторов не использовались косвенные индикаторы эффективности, такие как</w:t>
      </w:r>
      <w:r w:rsidRPr="008509B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8509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рост доли населения и хозяйствующих субъектов, применяющих информационные технологии, что позволит сократить издержки на осуществление необходимых производственных функций, увеличить долю безбумажного документооборота при работе с налогоплательщиками. При этом такие качественные индикаторы, как уровень доверия населения к органам ГНС и пр. можно измерить, проведя опросы респондентов.  </w:t>
      </w:r>
    </w:p>
    <w:p w:rsidR="00B55D1F" w:rsidRPr="008509BE" w:rsidRDefault="00B55D1F" w:rsidP="00B063AF">
      <w:pPr>
        <w:pStyle w:val="af1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Обеспечение устойчивости доли налоговых</w:t>
      </w:r>
      <w:r w:rsidR="000E4F31" w:rsidRPr="008509BE">
        <w:rPr>
          <w:rFonts w:ascii="Times New Roman" w:hAnsi="Times New Roman" w:cs="Times New Roman"/>
          <w:sz w:val="28"/>
        </w:rPr>
        <w:t xml:space="preserve"> сборов, мобилизуемых ГНС в 2019</w:t>
      </w:r>
      <w:r w:rsidRPr="008509BE">
        <w:rPr>
          <w:rFonts w:ascii="Times New Roman" w:hAnsi="Times New Roman" w:cs="Times New Roman"/>
          <w:sz w:val="28"/>
        </w:rPr>
        <w:t xml:space="preserve">-2021 годах </w:t>
      </w:r>
      <w:r w:rsidR="000E4F31" w:rsidRPr="008509BE">
        <w:rPr>
          <w:rFonts w:ascii="Times New Roman" w:hAnsi="Times New Roman" w:cs="Times New Roman"/>
          <w:sz w:val="28"/>
        </w:rPr>
        <w:t xml:space="preserve">к </w:t>
      </w:r>
      <w:r w:rsidRPr="008509BE">
        <w:rPr>
          <w:rFonts w:ascii="Times New Roman" w:hAnsi="Times New Roman" w:cs="Times New Roman"/>
          <w:sz w:val="28"/>
        </w:rPr>
        <w:t>ВВП:</w:t>
      </w:r>
    </w:p>
    <w:p w:rsidR="00B55D1F" w:rsidRPr="008509BE" w:rsidRDefault="00B55D1F" w:rsidP="00A14F68">
      <w:pPr>
        <w:pStyle w:val="af1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в 2019 году – 13,5 процент</w:t>
      </w:r>
      <w:r w:rsidR="0017262D" w:rsidRPr="008509BE">
        <w:rPr>
          <w:rFonts w:ascii="Times New Roman" w:hAnsi="Times New Roman" w:cs="Times New Roman"/>
          <w:sz w:val="28"/>
        </w:rPr>
        <w:t>а</w:t>
      </w:r>
      <w:r w:rsidRPr="008509BE">
        <w:rPr>
          <w:rFonts w:ascii="Times New Roman" w:hAnsi="Times New Roman" w:cs="Times New Roman"/>
          <w:sz w:val="28"/>
        </w:rPr>
        <w:t>;</w:t>
      </w:r>
    </w:p>
    <w:p w:rsidR="00B55D1F" w:rsidRPr="008509BE" w:rsidRDefault="00B55D1F" w:rsidP="00A14F68">
      <w:pPr>
        <w:pStyle w:val="af1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в 2020 году – 13,5 процент</w:t>
      </w:r>
      <w:r w:rsidR="0017262D" w:rsidRPr="008509BE">
        <w:rPr>
          <w:rFonts w:ascii="Times New Roman" w:hAnsi="Times New Roman" w:cs="Times New Roman"/>
          <w:sz w:val="28"/>
        </w:rPr>
        <w:t>а</w:t>
      </w:r>
      <w:r w:rsidRPr="008509BE">
        <w:rPr>
          <w:rFonts w:ascii="Times New Roman" w:hAnsi="Times New Roman" w:cs="Times New Roman"/>
          <w:sz w:val="28"/>
        </w:rPr>
        <w:t>;</w:t>
      </w:r>
    </w:p>
    <w:p w:rsidR="00B55D1F" w:rsidRPr="008509BE" w:rsidRDefault="00B55D1F" w:rsidP="00797F6F">
      <w:pPr>
        <w:pStyle w:val="af1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в 2021 году – 13,5 процент</w:t>
      </w:r>
      <w:r w:rsidR="0017262D" w:rsidRPr="008509BE">
        <w:rPr>
          <w:rFonts w:ascii="Times New Roman" w:hAnsi="Times New Roman" w:cs="Times New Roman"/>
          <w:sz w:val="28"/>
        </w:rPr>
        <w:t>а</w:t>
      </w:r>
      <w:r w:rsidRPr="008509BE">
        <w:rPr>
          <w:rFonts w:ascii="Times New Roman" w:hAnsi="Times New Roman" w:cs="Times New Roman"/>
          <w:sz w:val="28"/>
        </w:rPr>
        <w:t>.</w:t>
      </w:r>
    </w:p>
    <w:p w:rsidR="00B55D1F" w:rsidRPr="008509BE" w:rsidRDefault="00B55D1F" w:rsidP="00B063AF">
      <w:pPr>
        <w:pStyle w:val="af1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Увеличение показателя охвата налоговыми проверками, осуществляемыми на основе применения дистанционной системы (количество проверок по системе к общему количеству проверок):</w:t>
      </w:r>
    </w:p>
    <w:p w:rsidR="00B55D1F" w:rsidRPr="008509BE" w:rsidRDefault="00A14F68" w:rsidP="00A14F68">
      <w:pPr>
        <w:pStyle w:val="af1"/>
        <w:numPr>
          <w:ilvl w:val="0"/>
          <w:numId w:val="26"/>
        </w:numPr>
        <w:ind w:left="0" w:firstLine="709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в 2019 году</w:t>
      </w:r>
      <w:r w:rsidR="0017262D" w:rsidRPr="008509BE">
        <w:rPr>
          <w:rFonts w:ascii="Times New Roman" w:hAnsi="Times New Roman" w:cs="Times New Roman"/>
          <w:sz w:val="28"/>
        </w:rPr>
        <w:t xml:space="preserve"> – 0 процентов</w:t>
      </w:r>
      <w:r w:rsidR="00B55D1F" w:rsidRPr="008509BE">
        <w:rPr>
          <w:rFonts w:ascii="Times New Roman" w:hAnsi="Times New Roman" w:cs="Times New Roman"/>
          <w:sz w:val="28"/>
        </w:rPr>
        <w:t>;</w:t>
      </w:r>
    </w:p>
    <w:p w:rsidR="00B55D1F" w:rsidRPr="008509BE" w:rsidRDefault="00B55D1F" w:rsidP="00A14F68">
      <w:pPr>
        <w:pStyle w:val="af1"/>
        <w:numPr>
          <w:ilvl w:val="0"/>
          <w:numId w:val="26"/>
        </w:numPr>
        <w:ind w:hanging="11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</w:t>
      </w:r>
      <w:r w:rsidR="00A14F68" w:rsidRPr="008509BE">
        <w:rPr>
          <w:rFonts w:ascii="Times New Roman" w:hAnsi="Times New Roman" w:cs="Times New Roman"/>
          <w:sz w:val="28"/>
        </w:rPr>
        <w:t>2020 году</w:t>
      </w:r>
      <w:r w:rsidRPr="008509BE">
        <w:rPr>
          <w:rFonts w:ascii="Times New Roman" w:hAnsi="Times New Roman" w:cs="Times New Roman"/>
          <w:sz w:val="28"/>
        </w:rPr>
        <w:t xml:space="preserve">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5</w:t>
      </w:r>
      <w:r w:rsidR="0017262D" w:rsidRPr="008509BE">
        <w:rPr>
          <w:rFonts w:ascii="Times New Roman" w:hAnsi="Times New Roman" w:cs="Times New Roman"/>
          <w:sz w:val="28"/>
        </w:rPr>
        <w:t xml:space="preserve"> процентов</w:t>
      </w:r>
      <w:r w:rsidRPr="008509BE">
        <w:rPr>
          <w:rFonts w:ascii="Times New Roman" w:hAnsi="Times New Roman" w:cs="Times New Roman"/>
          <w:sz w:val="28"/>
        </w:rPr>
        <w:t>;</w:t>
      </w:r>
    </w:p>
    <w:p w:rsidR="00B55D1F" w:rsidRPr="008509BE" w:rsidRDefault="00A14F68" w:rsidP="00A14F68">
      <w:pPr>
        <w:pStyle w:val="af1"/>
        <w:numPr>
          <w:ilvl w:val="0"/>
          <w:numId w:val="26"/>
        </w:numPr>
        <w:ind w:hanging="11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в 2021 году</w:t>
      </w:r>
      <w:r w:rsidR="00B55D1F" w:rsidRPr="008509BE">
        <w:rPr>
          <w:rFonts w:ascii="Times New Roman" w:hAnsi="Times New Roman" w:cs="Times New Roman"/>
          <w:sz w:val="28"/>
        </w:rPr>
        <w:t xml:space="preserve">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="00B55D1F" w:rsidRPr="008509BE">
        <w:rPr>
          <w:rFonts w:ascii="Times New Roman" w:hAnsi="Times New Roman" w:cs="Times New Roman"/>
          <w:sz w:val="28"/>
        </w:rPr>
        <w:t xml:space="preserve"> 20</w:t>
      </w:r>
      <w:r w:rsidR="0017262D" w:rsidRPr="008509BE">
        <w:rPr>
          <w:rFonts w:ascii="Times New Roman" w:hAnsi="Times New Roman" w:cs="Times New Roman"/>
          <w:sz w:val="28"/>
        </w:rPr>
        <w:t xml:space="preserve"> процентов</w:t>
      </w:r>
      <w:r w:rsidR="00B55D1F" w:rsidRPr="008509BE">
        <w:rPr>
          <w:rFonts w:ascii="Times New Roman" w:hAnsi="Times New Roman" w:cs="Times New Roman"/>
          <w:sz w:val="28"/>
        </w:rPr>
        <w:t>.</w:t>
      </w:r>
    </w:p>
    <w:p w:rsidR="00B55D1F" w:rsidRPr="008509BE" w:rsidRDefault="00B55D1F" w:rsidP="00B063AF">
      <w:pPr>
        <w:pStyle w:val="af1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Рост количества налогоплательщиков, имеющих возможность пользоваться услугами </w:t>
      </w:r>
      <w:r w:rsidR="000E4F31" w:rsidRPr="008509BE">
        <w:rPr>
          <w:rFonts w:ascii="Times New Roman" w:hAnsi="Times New Roman" w:cs="Times New Roman"/>
          <w:sz w:val="28"/>
          <w:szCs w:val="28"/>
        </w:rPr>
        <w:t>«Единого окна»</w:t>
      </w:r>
      <w:r w:rsidRPr="008509BE">
        <w:rPr>
          <w:rFonts w:ascii="Times New Roman" w:hAnsi="Times New Roman" w:cs="Times New Roman"/>
          <w:sz w:val="28"/>
        </w:rPr>
        <w:t xml:space="preserve"> </w:t>
      </w:r>
      <w:r w:rsidR="000E4F31" w:rsidRPr="008509BE">
        <w:rPr>
          <w:rFonts w:ascii="Times New Roman" w:hAnsi="Times New Roman" w:cs="Times New Roman"/>
          <w:sz w:val="28"/>
        </w:rPr>
        <w:t>и сервисных центров</w:t>
      </w:r>
      <w:r w:rsidRPr="008509BE">
        <w:rPr>
          <w:rFonts w:ascii="Times New Roman" w:hAnsi="Times New Roman" w:cs="Times New Roman"/>
          <w:sz w:val="28"/>
        </w:rPr>
        <w:t>:</w:t>
      </w:r>
    </w:p>
    <w:p w:rsidR="00B55D1F" w:rsidRPr="008509BE" w:rsidRDefault="00B55D1F" w:rsidP="00A14F68">
      <w:pPr>
        <w:pStyle w:val="af1"/>
        <w:numPr>
          <w:ilvl w:val="0"/>
          <w:numId w:val="12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2019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2,0 процента;</w:t>
      </w:r>
    </w:p>
    <w:p w:rsidR="00B55D1F" w:rsidRPr="008509BE" w:rsidRDefault="00B55D1F" w:rsidP="00A14F68">
      <w:pPr>
        <w:pStyle w:val="af1"/>
        <w:numPr>
          <w:ilvl w:val="0"/>
          <w:numId w:val="12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2020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2,0 процента;</w:t>
      </w:r>
    </w:p>
    <w:p w:rsidR="00B55D1F" w:rsidRPr="008509BE" w:rsidRDefault="00B55D1F" w:rsidP="00A14F68">
      <w:pPr>
        <w:pStyle w:val="af1"/>
        <w:numPr>
          <w:ilvl w:val="0"/>
          <w:numId w:val="12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2021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2,0 процента.</w:t>
      </w:r>
    </w:p>
    <w:p w:rsidR="00B55D1F" w:rsidRPr="008509BE" w:rsidRDefault="00B55D1F" w:rsidP="00B063AF">
      <w:pPr>
        <w:pStyle w:val="af1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Увеличение количества налогоплательщиков, предоставляющих о</w:t>
      </w:r>
      <w:r w:rsidR="000E4F31" w:rsidRPr="008509BE">
        <w:rPr>
          <w:rFonts w:ascii="Times New Roman" w:hAnsi="Times New Roman" w:cs="Times New Roman"/>
          <w:sz w:val="28"/>
        </w:rPr>
        <w:t>тчетность в электронном виде</w:t>
      </w:r>
      <w:r w:rsidRPr="008509BE">
        <w:rPr>
          <w:rFonts w:ascii="Times New Roman" w:hAnsi="Times New Roman" w:cs="Times New Roman"/>
          <w:sz w:val="28"/>
        </w:rPr>
        <w:t>:</w:t>
      </w:r>
    </w:p>
    <w:p w:rsidR="00B55D1F" w:rsidRPr="008509BE" w:rsidRDefault="00B55D1F" w:rsidP="00A14F68">
      <w:pPr>
        <w:pStyle w:val="af1"/>
        <w:numPr>
          <w:ilvl w:val="0"/>
          <w:numId w:val="13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2019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500</w:t>
      </w:r>
      <w:r w:rsidRPr="008509BE">
        <w:rPr>
          <w:rFonts w:ascii="Times New Roman" w:hAnsi="Times New Roman" w:cs="Times New Roman"/>
          <w:sz w:val="28"/>
          <w:lang w:val="en-US"/>
        </w:rPr>
        <w:t>0</w:t>
      </w:r>
      <w:r w:rsidRPr="008509BE">
        <w:rPr>
          <w:rFonts w:ascii="Times New Roman" w:hAnsi="Times New Roman" w:cs="Times New Roman"/>
          <w:sz w:val="28"/>
        </w:rPr>
        <w:t>0 субъектов;</w:t>
      </w:r>
    </w:p>
    <w:p w:rsidR="00B55D1F" w:rsidRPr="008509BE" w:rsidRDefault="00B55D1F" w:rsidP="00A14F68">
      <w:pPr>
        <w:pStyle w:val="af1"/>
        <w:numPr>
          <w:ilvl w:val="0"/>
          <w:numId w:val="13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2020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15000 субъектов;</w:t>
      </w:r>
    </w:p>
    <w:p w:rsidR="00B55D1F" w:rsidRPr="008509BE" w:rsidRDefault="00B55D1F" w:rsidP="00A14F68">
      <w:pPr>
        <w:pStyle w:val="af1"/>
        <w:numPr>
          <w:ilvl w:val="0"/>
          <w:numId w:val="13"/>
        </w:numPr>
        <w:ind w:left="567" w:firstLine="142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2021 году </w:t>
      </w:r>
      <w:r w:rsidR="0017262D" w:rsidRPr="008509BE">
        <w:rPr>
          <w:rFonts w:ascii="Times New Roman" w:hAnsi="Times New Roman" w:cs="Times New Roman"/>
          <w:sz w:val="28"/>
        </w:rPr>
        <w:t xml:space="preserve">– </w:t>
      </w:r>
      <w:r w:rsidRPr="008509BE">
        <w:rPr>
          <w:rFonts w:ascii="Times New Roman" w:hAnsi="Times New Roman" w:cs="Times New Roman"/>
          <w:sz w:val="28"/>
        </w:rPr>
        <w:t>10000 субъектов.</w:t>
      </w:r>
    </w:p>
    <w:p w:rsidR="00B55D1F" w:rsidRPr="008509BE" w:rsidRDefault="00B55D1F" w:rsidP="00B063AF">
      <w:pPr>
        <w:pStyle w:val="af1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Подготовка и обучение персонала ГНС для использования новой платформы и новой инфраструктуры:</w:t>
      </w:r>
    </w:p>
    <w:p w:rsidR="00B55D1F" w:rsidRPr="008509BE" w:rsidRDefault="00B55D1F" w:rsidP="00A14F68">
      <w:pPr>
        <w:pStyle w:val="af1"/>
        <w:numPr>
          <w:ilvl w:val="0"/>
          <w:numId w:val="15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2019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0</w:t>
      </w:r>
      <w:r w:rsidR="0017262D" w:rsidRPr="008509BE">
        <w:rPr>
          <w:rFonts w:ascii="Times New Roman" w:hAnsi="Times New Roman" w:cs="Times New Roman"/>
          <w:sz w:val="28"/>
        </w:rPr>
        <w:t xml:space="preserve"> сотрудников</w:t>
      </w:r>
      <w:r w:rsidRPr="008509BE">
        <w:rPr>
          <w:rFonts w:ascii="Times New Roman" w:hAnsi="Times New Roman" w:cs="Times New Roman"/>
          <w:sz w:val="28"/>
        </w:rPr>
        <w:t>;</w:t>
      </w:r>
    </w:p>
    <w:p w:rsidR="00B55D1F" w:rsidRPr="008509BE" w:rsidRDefault="0017262D" w:rsidP="00A14F68">
      <w:pPr>
        <w:pStyle w:val="af1"/>
        <w:numPr>
          <w:ilvl w:val="0"/>
          <w:numId w:val="15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в 2020 году –</w:t>
      </w:r>
      <w:r w:rsidR="00B55D1F" w:rsidRPr="008509BE">
        <w:rPr>
          <w:rFonts w:ascii="Times New Roman" w:hAnsi="Times New Roman" w:cs="Times New Roman"/>
          <w:sz w:val="28"/>
        </w:rPr>
        <w:t xml:space="preserve"> 100 сотрудников;</w:t>
      </w:r>
      <w:r w:rsidRPr="008509BE">
        <w:rPr>
          <w:rFonts w:ascii="Times New Roman" w:hAnsi="Times New Roman" w:cs="Times New Roman"/>
          <w:sz w:val="28"/>
        </w:rPr>
        <w:t xml:space="preserve"> </w:t>
      </w:r>
    </w:p>
    <w:p w:rsidR="00B55D1F" w:rsidRPr="008509BE" w:rsidRDefault="00B55D1F" w:rsidP="00A14F68">
      <w:pPr>
        <w:pStyle w:val="af1"/>
        <w:numPr>
          <w:ilvl w:val="0"/>
          <w:numId w:val="15"/>
        </w:numPr>
        <w:ind w:left="567" w:firstLine="142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в 2021 году –200 сотрудников.</w:t>
      </w:r>
    </w:p>
    <w:p w:rsidR="00B55D1F" w:rsidRPr="008509BE" w:rsidRDefault="00B55D1F" w:rsidP="00B063AF">
      <w:pPr>
        <w:pStyle w:val="af1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lastRenderedPageBreak/>
        <w:t>Количество сотрудников ГНС, прошедших курсы повышени</w:t>
      </w:r>
      <w:r w:rsidR="0017262D" w:rsidRPr="008509BE">
        <w:rPr>
          <w:rFonts w:ascii="Times New Roman" w:hAnsi="Times New Roman" w:cs="Times New Roman"/>
          <w:sz w:val="28"/>
        </w:rPr>
        <w:t>я</w:t>
      </w:r>
      <w:r w:rsidRPr="008509BE">
        <w:rPr>
          <w:rFonts w:ascii="Times New Roman" w:hAnsi="Times New Roman" w:cs="Times New Roman"/>
          <w:sz w:val="28"/>
        </w:rPr>
        <w:t xml:space="preserve"> квалификации: </w:t>
      </w:r>
    </w:p>
    <w:p w:rsidR="00B55D1F" w:rsidRPr="008509BE" w:rsidRDefault="00B55D1F" w:rsidP="00A14F68">
      <w:pPr>
        <w:pStyle w:val="af1"/>
        <w:numPr>
          <w:ilvl w:val="0"/>
          <w:numId w:val="27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2019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100 сотрудников;  </w:t>
      </w:r>
    </w:p>
    <w:p w:rsidR="00B55D1F" w:rsidRPr="008509BE" w:rsidRDefault="00B55D1F" w:rsidP="00A14F68">
      <w:pPr>
        <w:pStyle w:val="af1"/>
        <w:numPr>
          <w:ilvl w:val="0"/>
          <w:numId w:val="27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2020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200 сотрудников;</w:t>
      </w:r>
    </w:p>
    <w:p w:rsidR="00B55D1F" w:rsidRPr="008509BE" w:rsidRDefault="00B55D1F" w:rsidP="00A14F68">
      <w:pPr>
        <w:pStyle w:val="af1"/>
        <w:numPr>
          <w:ilvl w:val="0"/>
          <w:numId w:val="27"/>
        </w:numPr>
        <w:ind w:left="426" w:firstLine="283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2021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700 сотрудников.</w:t>
      </w:r>
    </w:p>
    <w:p w:rsidR="00B55D1F" w:rsidRPr="008509BE" w:rsidRDefault="00B55D1F" w:rsidP="00B063AF">
      <w:pPr>
        <w:pStyle w:val="af1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Количество услуг/сервисов ГНС, предоставляемых налогоплательщику в электронной форме/дистанционной основе: </w:t>
      </w:r>
    </w:p>
    <w:p w:rsidR="00B55D1F" w:rsidRPr="008509BE" w:rsidRDefault="00B55D1F" w:rsidP="00A14F68">
      <w:pPr>
        <w:pStyle w:val="af1"/>
        <w:numPr>
          <w:ilvl w:val="0"/>
          <w:numId w:val="17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2019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6; </w:t>
      </w:r>
    </w:p>
    <w:p w:rsidR="00B55D1F" w:rsidRPr="008509BE" w:rsidRDefault="00B55D1F" w:rsidP="00A14F68">
      <w:pPr>
        <w:pStyle w:val="af1"/>
        <w:numPr>
          <w:ilvl w:val="0"/>
          <w:numId w:val="17"/>
        </w:numPr>
        <w:ind w:left="709" w:firstLine="0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2020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10; </w:t>
      </w:r>
    </w:p>
    <w:p w:rsidR="00180591" w:rsidRPr="008509BE" w:rsidRDefault="00B55D1F" w:rsidP="00A14F68">
      <w:pPr>
        <w:pStyle w:val="af1"/>
        <w:numPr>
          <w:ilvl w:val="0"/>
          <w:numId w:val="17"/>
        </w:numPr>
        <w:ind w:left="567" w:firstLine="142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в 2021 году </w:t>
      </w:r>
      <w:r w:rsidR="0017262D" w:rsidRPr="008509BE">
        <w:rPr>
          <w:rFonts w:ascii="Times New Roman" w:hAnsi="Times New Roman" w:cs="Times New Roman"/>
          <w:sz w:val="28"/>
        </w:rPr>
        <w:t>–</w:t>
      </w:r>
      <w:r w:rsidRPr="008509BE">
        <w:rPr>
          <w:rFonts w:ascii="Times New Roman" w:hAnsi="Times New Roman" w:cs="Times New Roman"/>
          <w:sz w:val="28"/>
        </w:rPr>
        <w:t xml:space="preserve"> 15.</w:t>
      </w:r>
    </w:p>
    <w:p w:rsidR="00180591" w:rsidRPr="008509BE" w:rsidRDefault="00180591" w:rsidP="0050591D">
      <w:pPr>
        <w:pStyle w:val="af1"/>
        <w:jc w:val="both"/>
        <w:rPr>
          <w:rFonts w:ascii="Times New Roman" w:hAnsi="Times New Roman" w:cs="Times New Roman"/>
          <w:sz w:val="28"/>
        </w:rPr>
      </w:pPr>
    </w:p>
    <w:p w:rsidR="00632FF8" w:rsidRPr="008509BE" w:rsidRDefault="00632FF8" w:rsidP="00632FF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>Глава 8. Ожидаемые результаты</w:t>
      </w:r>
    </w:p>
    <w:p w:rsidR="00632FF8" w:rsidRPr="008509BE" w:rsidRDefault="00632FF8" w:rsidP="00632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BE">
        <w:rPr>
          <w:rFonts w:ascii="Times New Roman" w:hAnsi="Times New Roman" w:cs="Times New Roman"/>
          <w:sz w:val="28"/>
          <w:szCs w:val="28"/>
        </w:rPr>
        <w:t xml:space="preserve">Достижение цели </w:t>
      </w:r>
      <w:r w:rsidR="004A387F" w:rsidRPr="008509BE">
        <w:rPr>
          <w:rFonts w:ascii="Times New Roman" w:hAnsi="Times New Roman" w:cs="Times New Roman"/>
          <w:sz w:val="28"/>
          <w:szCs w:val="28"/>
        </w:rPr>
        <w:t>настоящей</w:t>
      </w:r>
      <w:r w:rsidRPr="008509BE">
        <w:rPr>
          <w:rFonts w:ascii="Times New Roman" w:hAnsi="Times New Roman" w:cs="Times New Roman"/>
          <w:sz w:val="28"/>
          <w:szCs w:val="28"/>
        </w:rPr>
        <w:t xml:space="preserve"> Стратегии обеспечит улучшение условий ведения бизнеса для налогоплательщиков на основе упрощения процедур администрирования и возможностей исполнения налогового обязательства на электронной основе</w:t>
      </w:r>
      <w:r w:rsidR="00FA7BD9" w:rsidRPr="008509BE">
        <w:rPr>
          <w:rFonts w:ascii="Times New Roman" w:hAnsi="Times New Roman" w:cs="Times New Roman"/>
          <w:sz w:val="28"/>
          <w:szCs w:val="28"/>
        </w:rPr>
        <w:t>,</w:t>
      </w:r>
      <w:r w:rsidRPr="008509BE">
        <w:rPr>
          <w:rFonts w:ascii="Times New Roman" w:hAnsi="Times New Roman" w:cs="Times New Roman"/>
          <w:sz w:val="28"/>
          <w:szCs w:val="28"/>
        </w:rPr>
        <w:t xml:space="preserve"> без прямого контакта с должностным лицом налоговых органов, что обеспечит сокращение временных и, соответственно, материальных затрат налогоплательщика на исполнение обязательств по бюджетным платежам. </w:t>
      </w:r>
    </w:p>
    <w:p w:rsidR="00632FF8" w:rsidRPr="00B738B6" w:rsidRDefault="00D05B27" w:rsidP="00632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4A9">
        <w:rPr>
          <w:rFonts w:ascii="Times New Roman" w:hAnsi="Times New Roman" w:cs="Times New Roman"/>
          <w:sz w:val="28"/>
          <w:szCs w:val="28"/>
        </w:rPr>
        <w:t>Вместе с тем,</w:t>
      </w:r>
      <w:r w:rsidR="00632FF8" w:rsidRPr="003574A9">
        <w:rPr>
          <w:rFonts w:ascii="Times New Roman" w:hAnsi="Times New Roman" w:cs="Times New Roman"/>
          <w:sz w:val="28"/>
          <w:szCs w:val="28"/>
        </w:rPr>
        <w:t xml:space="preserve"> все меры, </w:t>
      </w:r>
      <w:r w:rsidRPr="003574A9">
        <w:rPr>
          <w:rFonts w:ascii="Times New Roman" w:hAnsi="Times New Roman" w:cs="Times New Roman"/>
          <w:sz w:val="28"/>
          <w:szCs w:val="28"/>
        </w:rPr>
        <w:t>предусматриваемые</w:t>
      </w:r>
      <w:r w:rsidR="00632FF8" w:rsidRPr="003574A9">
        <w:rPr>
          <w:rFonts w:ascii="Times New Roman" w:hAnsi="Times New Roman" w:cs="Times New Roman"/>
          <w:sz w:val="28"/>
          <w:szCs w:val="28"/>
        </w:rPr>
        <w:t xml:space="preserve"> в настоящей Стратегии, направлены на вывод теневых потоков и оборотов из неформального сектора экономики</w:t>
      </w:r>
      <w:r w:rsidR="00890F70" w:rsidRPr="003574A9">
        <w:rPr>
          <w:rFonts w:ascii="Times New Roman" w:hAnsi="Times New Roman" w:cs="Times New Roman"/>
          <w:sz w:val="28"/>
          <w:szCs w:val="28"/>
        </w:rPr>
        <w:t>, что позволит</w:t>
      </w:r>
      <w:r w:rsidR="00632FF8" w:rsidRPr="003574A9">
        <w:rPr>
          <w:rFonts w:ascii="Times New Roman" w:hAnsi="Times New Roman" w:cs="Times New Roman"/>
          <w:sz w:val="28"/>
          <w:szCs w:val="28"/>
        </w:rPr>
        <w:t xml:space="preserve"> </w:t>
      </w:r>
      <w:r w:rsidR="00890F70" w:rsidRPr="003574A9">
        <w:rPr>
          <w:rFonts w:ascii="Times New Roman" w:hAnsi="Times New Roman" w:cs="Times New Roman"/>
          <w:sz w:val="28"/>
          <w:szCs w:val="28"/>
        </w:rPr>
        <w:t>обеспечить значительное увеличение налоговой базы и прирост налоговых поступлений.</w:t>
      </w:r>
    </w:p>
    <w:p w:rsidR="00632FF8" w:rsidRPr="008509BE" w:rsidRDefault="00632FF8" w:rsidP="00632F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632FF8" w:rsidRPr="008509BE" w:rsidRDefault="00FA7BD9" w:rsidP="00FA7BD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509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Направление 1:</w:t>
      </w:r>
      <w:r w:rsidR="00632FF8" w:rsidRPr="008509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632FF8" w:rsidRPr="008509BE" w:rsidRDefault="00632FF8" w:rsidP="00632F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632FF8" w:rsidRPr="008509BE" w:rsidRDefault="00284AD2" w:rsidP="00632FF8">
      <w:pPr>
        <w:pStyle w:val="af1"/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8509BE">
        <w:rPr>
          <w:rFonts w:ascii="Times New Roman" w:hAnsi="Times New Roman" w:cs="Times New Roman"/>
          <w:sz w:val="28"/>
          <w:shd w:val="clear" w:color="auto" w:fill="FFFFFF"/>
        </w:rPr>
        <w:t xml:space="preserve">-    </w:t>
      </w:r>
      <w:r w:rsidR="004A387F" w:rsidRPr="008509BE">
        <w:rPr>
          <w:rFonts w:ascii="Times New Roman" w:hAnsi="Times New Roman" w:cs="Times New Roman"/>
          <w:sz w:val="28"/>
          <w:shd w:val="clear" w:color="auto" w:fill="FFFFFF"/>
        </w:rPr>
        <w:t>п</w:t>
      </w:r>
      <w:r w:rsidR="00632FF8" w:rsidRPr="008509BE">
        <w:rPr>
          <w:rFonts w:ascii="Times New Roman" w:hAnsi="Times New Roman" w:cs="Times New Roman"/>
          <w:sz w:val="28"/>
          <w:shd w:val="clear" w:color="auto" w:fill="FFFFFF"/>
        </w:rPr>
        <w:t>ереход к технологичес</w:t>
      </w:r>
      <w:r w:rsidR="004A387F" w:rsidRPr="008509BE">
        <w:rPr>
          <w:rFonts w:ascii="Times New Roman" w:hAnsi="Times New Roman" w:cs="Times New Roman"/>
          <w:sz w:val="28"/>
          <w:shd w:val="clear" w:color="auto" w:fill="FFFFFF"/>
        </w:rPr>
        <w:t>кой модели развития системы ГНС;</w:t>
      </w:r>
    </w:p>
    <w:p w:rsidR="00632FF8" w:rsidRPr="008509BE" w:rsidRDefault="00284AD2" w:rsidP="00632FF8">
      <w:pPr>
        <w:pStyle w:val="af1"/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8509BE">
        <w:rPr>
          <w:rFonts w:ascii="Times New Roman" w:hAnsi="Times New Roman" w:cs="Times New Roman"/>
          <w:sz w:val="28"/>
        </w:rPr>
        <w:t xml:space="preserve">- </w:t>
      </w:r>
      <w:r w:rsidR="004A387F" w:rsidRPr="008509BE">
        <w:rPr>
          <w:rFonts w:ascii="Times New Roman" w:hAnsi="Times New Roman" w:cs="Times New Roman"/>
          <w:sz w:val="28"/>
        </w:rPr>
        <w:t>р</w:t>
      </w:r>
      <w:r w:rsidR="00632FF8" w:rsidRPr="008509BE">
        <w:rPr>
          <w:rFonts w:ascii="Times New Roman" w:hAnsi="Times New Roman" w:cs="Times New Roman"/>
          <w:sz w:val="28"/>
        </w:rPr>
        <w:t xml:space="preserve">асширение спектра услуг ГНС и повышение качества   </w:t>
      </w:r>
      <w:r w:rsidR="004A387F" w:rsidRPr="008509BE">
        <w:rPr>
          <w:rFonts w:ascii="Times New Roman" w:hAnsi="Times New Roman" w:cs="Times New Roman"/>
          <w:sz w:val="28"/>
        </w:rPr>
        <w:t>обслуживания налогоплательщиков;</w:t>
      </w:r>
    </w:p>
    <w:p w:rsidR="00632FF8" w:rsidRPr="008509BE" w:rsidRDefault="00284AD2" w:rsidP="00632FF8">
      <w:pPr>
        <w:pStyle w:val="af1"/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8509BE">
        <w:rPr>
          <w:rFonts w:ascii="Times New Roman" w:hAnsi="Times New Roman" w:cs="Times New Roman"/>
          <w:sz w:val="28"/>
          <w:shd w:val="clear" w:color="auto" w:fill="FFFFFF"/>
        </w:rPr>
        <w:t xml:space="preserve">-  </w:t>
      </w:r>
      <w:r w:rsidR="004A387F" w:rsidRPr="008509BE">
        <w:rPr>
          <w:rFonts w:ascii="Times New Roman" w:hAnsi="Times New Roman" w:cs="Times New Roman"/>
          <w:sz w:val="28"/>
          <w:shd w:val="clear" w:color="auto" w:fill="FFFFFF"/>
        </w:rPr>
        <w:t>о</w:t>
      </w:r>
      <w:r w:rsidR="00632FF8" w:rsidRPr="008509BE">
        <w:rPr>
          <w:rFonts w:ascii="Times New Roman" w:hAnsi="Times New Roman" w:cs="Times New Roman"/>
          <w:sz w:val="28"/>
          <w:shd w:val="clear" w:color="auto" w:fill="FFFFFF"/>
        </w:rPr>
        <w:t xml:space="preserve">птимизация системы управления </w:t>
      </w:r>
      <w:r w:rsidR="004A387F" w:rsidRPr="008509BE">
        <w:rPr>
          <w:rFonts w:ascii="Times New Roman" w:hAnsi="Times New Roman" w:cs="Times New Roman"/>
          <w:sz w:val="28"/>
          <w:shd w:val="clear" w:color="auto" w:fill="FFFFFF"/>
        </w:rPr>
        <w:t>и организационной структуры ГНС;</w:t>
      </w:r>
    </w:p>
    <w:p w:rsidR="004A387F" w:rsidRPr="008509BE" w:rsidRDefault="004A387F" w:rsidP="004A387F">
      <w:pPr>
        <w:pStyle w:val="af1"/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8509BE">
        <w:rPr>
          <w:rFonts w:ascii="Times New Roman" w:hAnsi="Times New Roman" w:cs="Times New Roman"/>
          <w:sz w:val="28"/>
          <w:shd w:val="clear" w:color="auto" w:fill="FFFFFF"/>
        </w:rPr>
        <w:t>-</w:t>
      </w:r>
      <w:r w:rsidR="00284AD2" w:rsidRPr="008509BE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Pr="008509BE">
        <w:rPr>
          <w:rFonts w:ascii="Times New Roman" w:hAnsi="Times New Roman" w:cs="Times New Roman"/>
          <w:sz w:val="28"/>
          <w:shd w:val="clear" w:color="auto" w:fill="FFFFFF"/>
        </w:rPr>
        <w:t>с</w:t>
      </w:r>
      <w:r w:rsidR="00632FF8" w:rsidRPr="008509BE">
        <w:rPr>
          <w:rFonts w:ascii="Times New Roman" w:hAnsi="Times New Roman" w:cs="Times New Roman"/>
          <w:sz w:val="28"/>
          <w:shd w:val="clear" w:color="auto" w:fill="FFFFFF"/>
        </w:rPr>
        <w:t>оздание системы, обеспечивающей постепенное повышение уровня квалификации персонала ГНС, в том числе создание системы непрерывного обучения и пов</w:t>
      </w:r>
      <w:r w:rsidRPr="008509BE">
        <w:rPr>
          <w:rFonts w:ascii="Times New Roman" w:hAnsi="Times New Roman" w:cs="Times New Roman"/>
          <w:sz w:val="28"/>
          <w:shd w:val="clear" w:color="auto" w:fill="FFFFFF"/>
        </w:rPr>
        <w:t>ышения квалификации сотрудников;</w:t>
      </w:r>
    </w:p>
    <w:p w:rsidR="00632FF8" w:rsidRPr="008509BE" w:rsidRDefault="00284AD2" w:rsidP="00632FF8">
      <w:pPr>
        <w:pStyle w:val="af1"/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8509BE">
        <w:rPr>
          <w:rFonts w:ascii="Times New Roman" w:hAnsi="Times New Roman" w:cs="Times New Roman"/>
          <w:sz w:val="28"/>
        </w:rPr>
        <w:t xml:space="preserve">-    </w:t>
      </w:r>
      <w:r w:rsidR="004A387F" w:rsidRPr="008509BE">
        <w:rPr>
          <w:rFonts w:ascii="Times New Roman" w:hAnsi="Times New Roman" w:cs="Times New Roman"/>
          <w:sz w:val="28"/>
        </w:rPr>
        <w:t>ф</w:t>
      </w:r>
      <w:r w:rsidR="00632FF8" w:rsidRPr="008509BE">
        <w:rPr>
          <w:rFonts w:ascii="Times New Roman" w:hAnsi="Times New Roman" w:cs="Times New Roman"/>
          <w:sz w:val="28"/>
        </w:rPr>
        <w:t xml:space="preserve">ормирование механизма анализа и оценки налоговых рисков. </w:t>
      </w:r>
    </w:p>
    <w:p w:rsidR="00180591" w:rsidRPr="008509BE" w:rsidRDefault="00180591" w:rsidP="00FA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FF8" w:rsidRPr="008509BE" w:rsidRDefault="00FA7BD9" w:rsidP="00FA7BD9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509BE">
        <w:rPr>
          <w:rFonts w:ascii="Times New Roman" w:hAnsi="Times New Roman" w:cs="Times New Roman"/>
          <w:b/>
          <w:sz w:val="28"/>
          <w:szCs w:val="28"/>
        </w:rPr>
        <w:t>Направление 2:</w:t>
      </w:r>
    </w:p>
    <w:p w:rsidR="00632FF8" w:rsidRPr="008509BE" w:rsidRDefault="00A5123F" w:rsidP="00632FF8">
      <w:pPr>
        <w:pStyle w:val="af1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8509BE">
        <w:rPr>
          <w:rFonts w:ascii="Times New Roman" w:hAnsi="Times New Roman" w:cs="Times New Roman"/>
          <w:sz w:val="28"/>
        </w:rPr>
        <w:t xml:space="preserve">- </w:t>
      </w:r>
      <w:r w:rsidR="004A387F" w:rsidRPr="008509BE">
        <w:rPr>
          <w:rFonts w:ascii="Times New Roman" w:hAnsi="Times New Roman" w:cs="Times New Roman"/>
          <w:sz w:val="28"/>
        </w:rPr>
        <w:t>п</w:t>
      </w:r>
      <w:r w:rsidR="00632FF8" w:rsidRPr="008509BE">
        <w:rPr>
          <w:rFonts w:ascii="Times New Roman" w:hAnsi="Times New Roman" w:cs="Times New Roman"/>
          <w:sz w:val="28"/>
        </w:rPr>
        <w:t>овышение уровня исполнения налоговых о</w:t>
      </w:r>
      <w:r w:rsidR="004A387F" w:rsidRPr="008509BE">
        <w:rPr>
          <w:rFonts w:ascii="Times New Roman" w:hAnsi="Times New Roman" w:cs="Times New Roman"/>
          <w:sz w:val="28"/>
        </w:rPr>
        <w:t>бязательств налогоплательщиками;</w:t>
      </w:r>
    </w:p>
    <w:p w:rsidR="00632FF8" w:rsidRPr="008509BE" w:rsidRDefault="00A5123F" w:rsidP="00632FF8">
      <w:pPr>
        <w:pStyle w:val="af1"/>
        <w:ind w:firstLine="708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 xml:space="preserve">- </w:t>
      </w:r>
      <w:r w:rsidR="004A387F" w:rsidRPr="008509BE">
        <w:rPr>
          <w:rFonts w:ascii="Times New Roman" w:hAnsi="Times New Roman" w:cs="Times New Roman"/>
          <w:sz w:val="28"/>
        </w:rPr>
        <w:t>п</w:t>
      </w:r>
      <w:r w:rsidR="00632FF8" w:rsidRPr="008509BE">
        <w:rPr>
          <w:rFonts w:ascii="Times New Roman" w:hAnsi="Times New Roman" w:cs="Times New Roman"/>
          <w:sz w:val="28"/>
        </w:rPr>
        <w:t>овышение эффективности работы всех структурных подразделений ГНС, ускорение документооборота, повышение кач</w:t>
      </w:r>
      <w:r w:rsidR="004A387F" w:rsidRPr="008509BE">
        <w:rPr>
          <w:rFonts w:ascii="Times New Roman" w:hAnsi="Times New Roman" w:cs="Times New Roman"/>
          <w:sz w:val="28"/>
        </w:rPr>
        <w:t>ества решений, принимаемых ГНС;</w:t>
      </w:r>
    </w:p>
    <w:p w:rsidR="00632FF8" w:rsidRDefault="004A387F" w:rsidP="00632FF8">
      <w:pPr>
        <w:pStyle w:val="af1"/>
        <w:ind w:firstLine="708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- у</w:t>
      </w:r>
      <w:r w:rsidR="00632FF8" w:rsidRPr="008509BE">
        <w:rPr>
          <w:rFonts w:ascii="Times New Roman" w:hAnsi="Times New Roman" w:cs="Times New Roman"/>
          <w:sz w:val="28"/>
        </w:rPr>
        <w:t>лучшение имиджа ГНС за счет понятного, удобного и экономически оправда</w:t>
      </w:r>
      <w:r w:rsidRPr="008509BE">
        <w:rPr>
          <w:rFonts w:ascii="Times New Roman" w:hAnsi="Times New Roman" w:cs="Times New Roman"/>
          <w:sz w:val="28"/>
        </w:rPr>
        <w:t>нного администрирования налогов;</w:t>
      </w:r>
    </w:p>
    <w:p w:rsidR="00563F36" w:rsidRPr="00B738B6" w:rsidRDefault="00563F36" w:rsidP="00632FF8">
      <w:pPr>
        <w:pStyle w:val="af1"/>
        <w:ind w:firstLine="708"/>
        <w:jc w:val="both"/>
        <w:rPr>
          <w:rFonts w:ascii="Times New Roman" w:hAnsi="Times New Roman" w:cs="Times New Roman"/>
          <w:sz w:val="28"/>
        </w:rPr>
      </w:pPr>
      <w:r w:rsidRPr="003574A9">
        <w:rPr>
          <w:rFonts w:ascii="Times New Roman" w:hAnsi="Times New Roman" w:cs="Times New Roman"/>
          <w:sz w:val="28"/>
        </w:rPr>
        <w:lastRenderedPageBreak/>
        <w:t>- повышение эффективности деятельности ГНС в части расширения взаимодействия с другими гос</w:t>
      </w:r>
      <w:r w:rsidR="005C4C2C" w:rsidRPr="003574A9">
        <w:rPr>
          <w:rFonts w:ascii="Times New Roman" w:hAnsi="Times New Roman" w:cs="Times New Roman"/>
          <w:sz w:val="28"/>
        </w:rPr>
        <w:t xml:space="preserve">ударственными </w:t>
      </w:r>
      <w:r w:rsidRPr="003574A9">
        <w:rPr>
          <w:rFonts w:ascii="Times New Roman" w:hAnsi="Times New Roman" w:cs="Times New Roman"/>
          <w:sz w:val="28"/>
        </w:rPr>
        <w:t>органами, связанны</w:t>
      </w:r>
      <w:r w:rsidR="005C4C2C" w:rsidRPr="003574A9">
        <w:rPr>
          <w:rFonts w:ascii="Times New Roman" w:hAnsi="Times New Roman" w:cs="Times New Roman"/>
          <w:sz w:val="28"/>
        </w:rPr>
        <w:t>ми</w:t>
      </w:r>
      <w:r w:rsidRPr="003574A9">
        <w:rPr>
          <w:rFonts w:ascii="Times New Roman" w:hAnsi="Times New Roman" w:cs="Times New Roman"/>
          <w:sz w:val="28"/>
        </w:rPr>
        <w:t xml:space="preserve"> с разработкой и внедрением новых технических условий, интегрируемых в СМЭВ «</w:t>
      </w:r>
      <w:proofErr w:type="spellStart"/>
      <w:r w:rsidRPr="003574A9">
        <w:rPr>
          <w:rFonts w:ascii="Times New Roman" w:hAnsi="Times New Roman" w:cs="Times New Roman"/>
          <w:sz w:val="28"/>
        </w:rPr>
        <w:t>Тундук</w:t>
      </w:r>
      <w:proofErr w:type="spellEnd"/>
      <w:r w:rsidRPr="003574A9">
        <w:rPr>
          <w:rFonts w:ascii="Times New Roman" w:hAnsi="Times New Roman" w:cs="Times New Roman"/>
          <w:sz w:val="28"/>
        </w:rPr>
        <w:t>»;</w:t>
      </w:r>
    </w:p>
    <w:p w:rsidR="00632FF8" w:rsidRPr="008509BE" w:rsidRDefault="004A387F" w:rsidP="00364442">
      <w:pPr>
        <w:pStyle w:val="af1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8509BE">
        <w:rPr>
          <w:rFonts w:ascii="Times New Roman" w:hAnsi="Times New Roman" w:cs="Times New Roman"/>
          <w:sz w:val="28"/>
        </w:rPr>
        <w:t>- с</w:t>
      </w:r>
      <w:r w:rsidR="00632FF8" w:rsidRPr="008509BE">
        <w:rPr>
          <w:rFonts w:ascii="Times New Roman" w:hAnsi="Times New Roman" w:cs="Times New Roman"/>
          <w:sz w:val="28"/>
        </w:rPr>
        <w:t xml:space="preserve">оздание более благоприятного климата для субъектов предпринимательства за счет упрощения процедур налогового администрирования, увеличения количества услуг, предоставляемых в дистанционном </w:t>
      </w:r>
      <w:r w:rsidRPr="008509BE">
        <w:rPr>
          <w:rFonts w:ascii="Times New Roman" w:hAnsi="Times New Roman" w:cs="Times New Roman"/>
          <w:sz w:val="28"/>
        </w:rPr>
        <w:t>формате и в оперативном порядке</w:t>
      </w:r>
      <w:r w:rsidR="00364442" w:rsidRPr="008509BE">
        <w:rPr>
          <w:rFonts w:ascii="Times New Roman" w:hAnsi="Times New Roman" w:cs="Times New Roman"/>
          <w:sz w:val="28"/>
        </w:rPr>
        <w:t>.</w:t>
      </w:r>
    </w:p>
    <w:p w:rsidR="00632FF8" w:rsidRPr="008509BE" w:rsidRDefault="00632FF8" w:rsidP="00632FF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FF8" w:rsidRPr="008509BE" w:rsidRDefault="00FA7BD9" w:rsidP="00FA7BD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509BE">
        <w:rPr>
          <w:rFonts w:ascii="Times New Roman" w:hAnsi="Times New Roman" w:cs="Times New Roman"/>
          <w:b/>
          <w:bCs/>
          <w:sz w:val="28"/>
          <w:szCs w:val="28"/>
        </w:rPr>
        <w:t>Направление 3:</w:t>
      </w:r>
      <w:r w:rsidR="00632FF8" w:rsidRPr="008509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32FF8" w:rsidRPr="008509BE" w:rsidRDefault="00632FF8" w:rsidP="00632F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32FF8" w:rsidRPr="008509BE" w:rsidRDefault="000C1FE2" w:rsidP="00632FF8">
      <w:pPr>
        <w:pStyle w:val="af1"/>
        <w:ind w:firstLine="708"/>
        <w:jc w:val="both"/>
        <w:rPr>
          <w:rFonts w:ascii="Times New Roman" w:hAnsi="Times New Roman" w:cs="Times New Roman"/>
          <w:b/>
          <w:bCs/>
          <w:sz w:val="28"/>
        </w:rPr>
      </w:pPr>
      <w:r w:rsidRPr="008509BE">
        <w:rPr>
          <w:rFonts w:ascii="Times New Roman" w:eastAsia="Times New Roman" w:hAnsi="Times New Roman" w:cs="Times New Roman"/>
          <w:sz w:val="28"/>
        </w:rPr>
        <w:t>- п</w:t>
      </w:r>
      <w:r w:rsidR="00632FF8" w:rsidRPr="008509BE">
        <w:rPr>
          <w:rFonts w:ascii="Times New Roman" w:eastAsia="Times New Roman" w:hAnsi="Times New Roman" w:cs="Times New Roman"/>
          <w:sz w:val="28"/>
        </w:rPr>
        <w:t>овышение потенциала ГНС для представления интересов Кыргызской Республики в Евр</w:t>
      </w:r>
      <w:r w:rsidRPr="008509BE">
        <w:rPr>
          <w:rFonts w:ascii="Times New Roman" w:eastAsia="Times New Roman" w:hAnsi="Times New Roman" w:cs="Times New Roman"/>
          <w:sz w:val="28"/>
        </w:rPr>
        <w:t>азийской экономической комиссии;</w:t>
      </w:r>
    </w:p>
    <w:p w:rsidR="00632FF8" w:rsidRDefault="000C1FE2" w:rsidP="00632FF8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8509BE">
        <w:rPr>
          <w:rFonts w:ascii="Times New Roman" w:eastAsia="Times New Roman" w:hAnsi="Times New Roman" w:cs="Times New Roman"/>
          <w:sz w:val="28"/>
        </w:rPr>
        <w:t>- с</w:t>
      </w:r>
      <w:r w:rsidR="00632FF8" w:rsidRPr="008509BE">
        <w:rPr>
          <w:rFonts w:ascii="Times New Roman" w:eastAsia="Times New Roman" w:hAnsi="Times New Roman" w:cs="Times New Roman"/>
          <w:sz w:val="28"/>
        </w:rPr>
        <w:t>оздание основы для расширения дистанционных методов мониторинга за налогоплательщиками, проведения налоговых проверок и снижения административной нагрузки на бизнес за счет обеспечения прослеживаемости товарн</w:t>
      </w:r>
      <w:r w:rsidRPr="008509BE">
        <w:rPr>
          <w:rFonts w:ascii="Times New Roman" w:eastAsia="Times New Roman" w:hAnsi="Times New Roman" w:cs="Times New Roman"/>
          <w:sz w:val="28"/>
        </w:rPr>
        <w:t>ых потоков и маркировки товаров;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 xml:space="preserve">- успешная реализация проекта </w:t>
      </w:r>
      <w:proofErr w:type="spellStart"/>
      <w:r w:rsidRPr="003574A9">
        <w:rPr>
          <w:rFonts w:ascii="Times New Roman" w:eastAsia="Times New Roman" w:hAnsi="Times New Roman" w:cs="Times New Roman"/>
          <w:sz w:val="28"/>
        </w:rPr>
        <w:t>фискализации</w:t>
      </w:r>
      <w:proofErr w:type="spellEnd"/>
      <w:r w:rsidRPr="003574A9">
        <w:rPr>
          <w:rFonts w:ascii="Times New Roman" w:eastAsia="Times New Roman" w:hAnsi="Times New Roman" w:cs="Times New Roman"/>
          <w:sz w:val="28"/>
        </w:rPr>
        <w:t xml:space="preserve"> позволит достичь следующих</w:t>
      </w:r>
      <w:r w:rsidR="005C4C2C" w:rsidRPr="003574A9">
        <w:rPr>
          <w:rFonts w:ascii="Times New Roman" w:eastAsia="Times New Roman" w:hAnsi="Times New Roman" w:cs="Times New Roman"/>
          <w:sz w:val="28"/>
        </w:rPr>
        <w:t xml:space="preserve"> результатов</w:t>
      </w:r>
      <w:r w:rsidRPr="003574A9">
        <w:rPr>
          <w:rFonts w:ascii="Times New Roman" w:eastAsia="Times New Roman" w:hAnsi="Times New Roman" w:cs="Times New Roman"/>
          <w:sz w:val="28"/>
        </w:rPr>
        <w:t>: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Для бизнеса</w:t>
      </w:r>
      <w:r w:rsidR="005C4C2C" w:rsidRPr="003574A9">
        <w:rPr>
          <w:rFonts w:ascii="Times New Roman" w:eastAsia="Times New Roman" w:hAnsi="Times New Roman" w:cs="Times New Roman"/>
          <w:sz w:val="28"/>
        </w:rPr>
        <w:t>: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1) упрощение исполнения налоговых обязательств;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2) минимизация капитальных и операционных затрат для исполнения налоговых обязательств всех участников;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3) упрощение, автоматизация отчетности и контакта с сотрудниками налоговых органов;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4) устранение недобросовестной конкуренции и защита отечественных производителей;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 xml:space="preserve">5) возможность </w:t>
      </w:r>
      <w:r w:rsidR="00890F70" w:rsidRPr="003574A9">
        <w:rPr>
          <w:rFonts w:ascii="Times New Roman" w:eastAsia="Times New Roman" w:hAnsi="Times New Roman" w:cs="Times New Roman"/>
          <w:sz w:val="28"/>
        </w:rPr>
        <w:t xml:space="preserve">увеличения </w:t>
      </w:r>
      <w:r w:rsidRPr="003574A9">
        <w:rPr>
          <w:rFonts w:ascii="Times New Roman" w:eastAsia="Times New Roman" w:hAnsi="Times New Roman" w:cs="Times New Roman"/>
          <w:sz w:val="28"/>
        </w:rPr>
        <w:t>экспорта продукции на рынки ЕАЭС;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Для конечного потребителя</w:t>
      </w:r>
      <w:r w:rsidR="005C4C2C" w:rsidRPr="003574A9">
        <w:rPr>
          <w:rFonts w:ascii="Times New Roman" w:eastAsia="Times New Roman" w:hAnsi="Times New Roman" w:cs="Times New Roman"/>
          <w:sz w:val="28"/>
        </w:rPr>
        <w:t>: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1) гарантия подлинности и качества товаров;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2) адекватная цена на прозрачном рынке;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3) упрощение механизмов получения налоговых вычетов;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Для государства</w:t>
      </w:r>
      <w:r w:rsidR="005C4C2C" w:rsidRPr="003574A9">
        <w:rPr>
          <w:rFonts w:ascii="Times New Roman" w:eastAsia="Times New Roman" w:hAnsi="Times New Roman" w:cs="Times New Roman"/>
          <w:sz w:val="28"/>
        </w:rPr>
        <w:t>: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1) повы</w:t>
      </w:r>
      <w:r w:rsidR="00617A8B" w:rsidRPr="003574A9">
        <w:rPr>
          <w:rFonts w:ascii="Times New Roman" w:eastAsia="Times New Roman" w:hAnsi="Times New Roman" w:cs="Times New Roman"/>
          <w:sz w:val="28"/>
        </w:rPr>
        <w:t>шение собираемости</w:t>
      </w:r>
      <w:r w:rsidRPr="003574A9">
        <w:rPr>
          <w:rFonts w:ascii="Times New Roman" w:eastAsia="Times New Roman" w:hAnsi="Times New Roman" w:cs="Times New Roman"/>
          <w:sz w:val="28"/>
        </w:rPr>
        <w:t xml:space="preserve"> налогов;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2) обеспеч</w:t>
      </w:r>
      <w:r w:rsidR="007D36FE" w:rsidRPr="003574A9">
        <w:rPr>
          <w:rFonts w:ascii="Times New Roman" w:eastAsia="Times New Roman" w:hAnsi="Times New Roman" w:cs="Times New Roman"/>
          <w:sz w:val="28"/>
        </w:rPr>
        <w:t>ение</w:t>
      </w:r>
      <w:r w:rsidRPr="003574A9">
        <w:rPr>
          <w:rFonts w:ascii="Times New Roman" w:eastAsia="Times New Roman" w:hAnsi="Times New Roman" w:cs="Times New Roman"/>
          <w:sz w:val="28"/>
        </w:rPr>
        <w:t xml:space="preserve"> прослеживаемост</w:t>
      </w:r>
      <w:r w:rsidR="007D36FE" w:rsidRPr="003574A9">
        <w:rPr>
          <w:rFonts w:ascii="Times New Roman" w:eastAsia="Times New Roman" w:hAnsi="Times New Roman" w:cs="Times New Roman"/>
          <w:sz w:val="28"/>
        </w:rPr>
        <w:t>и</w:t>
      </w:r>
      <w:r w:rsidRPr="003574A9">
        <w:rPr>
          <w:rFonts w:ascii="Times New Roman" w:eastAsia="Times New Roman" w:hAnsi="Times New Roman" w:cs="Times New Roman"/>
          <w:sz w:val="28"/>
        </w:rPr>
        <w:t xml:space="preserve"> товаров по всей цепочке поставки;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3) возможность выявлени</w:t>
      </w:r>
      <w:r w:rsidR="00BF4C48" w:rsidRPr="003574A9">
        <w:rPr>
          <w:rFonts w:ascii="Times New Roman" w:eastAsia="Times New Roman" w:hAnsi="Times New Roman" w:cs="Times New Roman"/>
          <w:sz w:val="28"/>
        </w:rPr>
        <w:t>я</w:t>
      </w:r>
      <w:r w:rsidRPr="003574A9">
        <w:rPr>
          <w:rFonts w:ascii="Times New Roman" w:eastAsia="Times New Roman" w:hAnsi="Times New Roman" w:cs="Times New Roman"/>
          <w:sz w:val="28"/>
        </w:rPr>
        <w:t xml:space="preserve"> незаконного товарооборота;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4) созда</w:t>
      </w:r>
      <w:r w:rsidR="00617A8B" w:rsidRPr="003574A9">
        <w:rPr>
          <w:rFonts w:ascii="Times New Roman" w:eastAsia="Times New Roman" w:hAnsi="Times New Roman" w:cs="Times New Roman"/>
          <w:sz w:val="28"/>
        </w:rPr>
        <w:t>ние благоприятного</w:t>
      </w:r>
      <w:r w:rsidRPr="003574A9">
        <w:rPr>
          <w:rFonts w:ascii="Times New Roman" w:eastAsia="Times New Roman" w:hAnsi="Times New Roman" w:cs="Times New Roman"/>
          <w:sz w:val="28"/>
        </w:rPr>
        <w:t xml:space="preserve"> инвестиционн</w:t>
      </w:r>
      <w:r w:rsidR="00617A8B" w:rsidRPr="003574A9">
        <w:rPr>
          <w:rFonts w:ascii="Times New Roman" w:eastAsia="Times New Roman" w:hAnsi="Times New Roman" w:cs="Times New Roman"/>
          <w:sz w:val="28"/>
        </w:rPr>
        <w:t>ого</w:t>
      </w:r>
      <w:r w:rsidRPr="003574A9">
        <w:rPr>
          <w:rFonts w:ascii="Times New Roman" w:eastAsia="Times New Roman" w:hAnsi="Times New Roman" w:cs="Times New Roman"/>
          <w:sz w:val="28"/>
        </w:rPr>
        <w:t xml:space="preserve"> климат</w:t>
      </w:r>
      <w:r w:rsidR="00617A8B" w:rsidRPr="003574A9">
        <w:rPr>
          <w:rFonts w:ascii="Times New Roman" w:eastAsia="Times New Roman" w:hAnsi="Times New Roman" w:cs="Times New Roman"/>
          <w:sz w:val="28"/>
        </w:rPr>
        <w:t>а</w:t>
      </w:r>
      <w:r w:rsidRPr="003574A9">
        <w:rPr>
          <w:rFonts w:ascii="Times New Roman" w:eastAsia="Times New Roman" w:hAnsi="Times New Roman" w:cs="Times New Roman"/>
          <w:sz w:val="28"/>
        </w:rPr>
        <w:t>;</w:t>
      </w:r>
    </w:p>
    <w:p w:rsidR="0050591D" w:rsidRPr="003574A9" w:rsidRDefault="0050591D" w:rsidP="0050591D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>5) усиление доверия населения к государственным органам;</w:t>
      </w:r>
    </w:p>
    <w:p w:rsidR="00890F70" w:rsidRPr="003574A9" w:rsidRDefault="0050591D" w:rsidP="00B738B6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 xml:space="preserve">6) повышение эффективности и качества принятия социально-экономических решений;  </w:t>
      </w:r>
    </w:p>
    <w:p w:rsidR="00632FF8" w:rsidRPr="00976DF8" w:rsidRDefault="00632FF8" w:rsidP="00632FF8">
      <w:pPr>
        <w:pStyle w:val="af1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574A9">
        <w:rPr>
          <w:rFonts w:ascii="Times New Roman" w:eastAsia="Times New Roman" w:hAnsi="Times New Roman" w:cs="Times New Roman"/>
          <w:sz w:val="28"/>
        </w:rPr>
        <w:t xml:space="preserve">- </w:t>
      </w:r>
      <w:r w:rsidR="000C1FE2" w:rsidRPr="003574A9">
        <w:rPr>
          <w:rFonts w:ascii="Times New Roman" w:eastAsia="Times New Roman" w:hAnsi="Times New Roman" w:cs="Times New Roman"/>
          <w:sz w:val="28"/>
        </w:rPr>
        <w:t>у</w:t>
      </w:r>
      <w:r w:rsidRPr="003574A9">
        <w:rPr>
          <w:rFonts w:ascii="Times New Roman" w:eastAsia="Times New Roman" w:hAnsi="Times New Roman" w:cs="Times New Roman"/>
          <w:sz w:val="28"/>
        </w:rPr>
        <w:t>лучшение условий ведения бизнеса за счет уточнения налогов</w:t>
      </w:r>
      <w:r w:rsidR="00513089" w:rsidRPr="003574A9">
        <w:rPr>
          <w:rFonts w:ascii="Times New Roman" w:eastAsia="Times New Roman" w:hAnsi="Times New Roman" w:cs="Times New Roman"/>
          <w:sz w:val="28"/>
        </w:rPr>
        <w:t>ого законодательства ЕАЭС, учет</w:t>
      </w:r>
      <w:r w:rsidRPr="003574A9">
        <w:rPr>
          <w:rFonts w:ascii="Times New Roman" w:eastAsia="Times New Roman" w:hAnsi="Times New Roman" w:cs="Times New Roman"/>
          <w:sz w:val="28"/>
        </w:rPr>
        <w:t xml:space="preserve"> интересов предпринимателей, ведущих внешнеэкономическую деятельность.</w:t>
      </w:r>
      <w:bookmarkStart w:id="0" w:name="_GoBack"/>
      <w:bookmarkEnd w:id="0"/>
    </w:p>
    <w:p w:rsidR="00632FF8" w:rsidRPr="00976DF8" w:rsidRDefault="00632FF8" w:rsidP="00632FF8">
      <w:pPr>
        <w:pStyle w:val="af1"/>
        <w:ind w:firstLine="708"/>
        <w:jc w:val="both"/>
        <w:rPr>
          <w:rFonts w:ascii="Times New Roman" w:hAnsi="Times New Roman" w:cs="Times New Roman"/>
          <w:b/>
          <w:bCs/>
          <w:sz w:val="28"/>
        </w:rPr>
      </w:pPr>
    </w:p>
    <w:p w:rsidR="007A15B8" w:rsidRDefault="007A15B8" w:rsidP="00FA7BD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32FF8" w:rsidRPr="008509BE" w:rsidRDefault="00FA7BD9" w:rsidP="00FA7BD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76DF8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Направление 4:</w:t>
      </w:r>
    </w:p>
    <w:p w:rsidR="00632FF8" w:rsidRPr="008509BE" w:rsidRDefault="00632FF8" w:rsidP="00632F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32FF8" w:rsidRPr="008509BE" w:rsidRDefault="008766D8" w:rsidP="00632FF8">
      <w:pPr>
        <w:pStyle w:val="af1"/>
        <w:ind w:firstLine="708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-   о</w:t>
      </w:r>
      <w:r w:rsidR="00632FF8" w:rsidRPr="008509BE">
        <w:rPr>
          <w:rFonts w:ascii="Times New Roman" w:hAnsi="Times New Roman" w:cs="Times New Roman"/>
          <w:sz w:val="28"/>
        </w:rPr>
        <w:t xml:space="preserve">своение </w:t>
      </w:r>
      <w:r w:rsidRPr="008509BE">
        <w:rPr>
          <w:rFonts w:ascii="Times New Roman" w:hAnsi="Times New Roman" w:cs="Times New Roman"/>
          <w:sz w:val="28"/>
        </w:rPr>
        <w:t>новых функций администрирования;</w:t>
      </w:r>
    </w:p>
    <w:p w:rsidR="00632FF8" w:rsidRPr="008509BE" w:rsidRDefault="008766D8" w:rsidP="00632FF8">
      <w:pPr>
        <w:pStyle w:val="af1"/>
        <w:ind w:firstLine="708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- с</w:t>
      </w:r>
      <w:r w:rsidR="00632FF8" w:rsidRPr="008509BE">
        <w:rPr>
          <w:rFonts w:ascii="Times New Roman" w:hAnsi="Times New Roman" w:cs="Times New Roman"/>
          <w:sz w:val="28"/>
        </w:rPr>
        <w:t xml:space="preserve">нижение затрат государства на администрирование доходов бюджета за счет </w:t>
      </w:r>
      <w:r w:rsidRPr="008509BE">
        <w:rPr>
          <w:rFonts w:ascii="Times New Roman" w:hAnsi="Times New Roman" w:cs="Times New Roman"/>
          <w:sz w:val="28"/>
        </w:rPr>
        <w:t>исключения дублирования функций;</w:t>
      </w:r>
    </w:p>
    <w:p w:rsidR="00453934" w:rsidRDefault="008766D8" w:rsidP="00453934">
      <w:pPr>
        <w:pStyle w:val="af1"/>
        <w:ind w:firstLine="708"/>
        <w:jc w:val="both"/>
        <w:rPr>
          <w:rFonts w:ascii="Times New Roman" w:hAnsi="Times New Roman" w:cs="Times New Roman"/>
          <w:sz w:val="28"/>
        </w:rPr>
      </w:pPr>
      <w:r w:rsidRPr="008509BE">
        <w:rPr>
          <w:rFonts w:ascii="Times New Roman" w:hAnsi="Times New Roman" w:cs="Times New Roman"/>
          <w:sz w:val="28"/>
        </w:rPr>
        <w:t>-  с</w:t>
      </w:r>
      <w:r w:rsidR="00632FF8" w:rsidRPr="008509BE">
        <w:rPr>
          <w:rFonts w:ascii="Times New Roman" w:hAnsi="Times New Roman" w:cs="Times New Roman"/>
          <w:sz w:val="28"/>
        </w:rPr>
        <w:t>окращение затрат налогоплательщика на исполнение налогового обязательства, сокращение количества проверок у налогоплательщиков в результате передачи ГНС функции админист</w:t>
      </w:r>
      <w:r w:rsidR="00453934">
        <w:rPr>
          <w:rFonts w:ascii="Times New Roman" w:hAnsi="Times New Roman" w:cs="Times New Roman"/>
          <w:sz w:val="28"/>
        </w:rPr>
        <w:t>рирования социальных отчислений;</w:t>
      </w:r>
    </w:p>
    <w:p w:rsidR="00BF0836" w:rsidRDefault="00BF0836" w:rsidP="00F522B4">
      <w:pPr>
        <w:pStyle w:val="af1"/>
        <w:jc w:val="center"/>
        <w:rPr>
          <w:rFonts w:ascii="Times New Roman" w:hAnsi="Times New Roman" w:cs="Times New Roman"/>
          <w:b/>
          <w:sz w:val="28"/>
        </w:rPr>
      </w:pPr>
    </w:p>
    <w:p w:rsidR="00B738B6" w:rsidRDefault="00B738B6" w:rsidP="00F522B4">
      <w:pPr>
        <w:pStyle w:val="af1"/>
        <w:jc w:val="center"/>
        <w:rPr>
          <w:rFonts w:ascii="Times New Roman" w:hAnsi="Times New Roman" w:cs="Times New Roman"/>
          <w:b/>
          <w:sz w:val="28"/>
        </w:rPr>
      </w:pPr>
    </w:p>
    <w:p w:rsidR="00B738B6" w:rsidRDefault="00B738B6" w:rsidP="00F522B4">
      <w:pPr>
        <w:pStyle w:val="af1"/>
        <w:jc w:val="center"/>
        <w:rPr>
          <w:rFonts w:ascii="Times New Roman" w:hAnsi="Times New Roman" w:cs="Times New Roman"/>
          <w:b/>
          <w:sz w:val="28"/>
        </w:rPr>
      </w:pPr>
    </w:p>
    <w:p w:rsidR="00B738B6" w:rsidRDefault="00B738B6" w:rsidP="00F522B4">
      <w:pPr>
        <w:pStyle w:val="af1"/>
        <w:jc w:val="center"/>
        <w:rPr>
          <w:rFonts w:ascii="Times New Roman" w:hAnsi="Times New Roman" w:cs="Times New Roman"/>
          <w:b/>
          <w:sz w:val="28"/>
        </w:rPr>
      </w:pPr>
    </w:p>
    <w:p w:rsidR="00B738B6" w:rsidRDefault="00B738B6" w:rsidP="00F522B4">
      <w:pPr>
        <w:pStyle w:val="af1"/>
        <w:jc w:val="center"/>
        <w:rPr>
          <w:rFonts w:ascii="Times New Roman" w:hAnsi="Times New Roman" w:cs="Times New Roman"/>
          <w:b/>
          <w:sz w:val="28"/>
        </w:rPr>
      </w:pPr>
    </w:p>
    <w:p w:rsidR="00F522B4" w:rsidRPr="008509BE" w:rsidRDefault="00F522B4" w:rsidP="00F522B4">
      <w:pPr>
        <w:pStyle w:val="af1"/>
        <w:jc w:val="center"/>
        <w:rPr>
          <w:rFonts w:ascii="Times New Roman" w:hAnsi="Times New Roman" w:cs="Times New Roman"/>
          <w:b/>
          <w:sz w:val="28"/>
        </w:rPr>
      </w:pPr>
      <w:r w:rsidRPr="008509BE">
        <w:rPr>
          <w:rFonts w:ascii="Times New Roman" w:hAnsi="Times New Roman" w:cs="Times New Roman"/>
          <w:b/>
          <w:sz w:val="28"/>
        </w:rPr>
        <w:t>Список сокращений:</w:t>
      </w:r>
    </w:p>
    <w:p w:rsidR="00F522B4" w:rsidRPr="008509BE" w:rsidRDefault="00F522B4" w:rsidP="00F522B4">
      <w:pPr>
        <w:pStyle w:val="af1"/>
        <w:jc w:val="both"/>
        <w:rPr>
          <w:rFonts w:ascii="Times New Roman" w:hAnsi="Times New Roman" w:cs="Times New Roman"/>
          <w:bCs/>
          <w:sz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1"/>
        <w:gridCol w:w="310"/>
        <w:gridCol w:w="6080"/>
      </w:tblGrid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ГНС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Государственная налоговая служба при Правительстве Кыргызской Республики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ЕАЭС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Евразийский экономический союз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ЕНД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Единая налоговая декларация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ЕТТ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Единый таможенный тариф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ИНН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Идентификационный номер налогоплательщика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ИСНАК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Информационная система налогового администрирования Кыргызстана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ИТ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Информационные технологии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ККМ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контрольно-кассовые машины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НПА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нормативный правовой акт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ОМСУ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органы местного самоуправления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 xml:space="preserve">Стратегия развития ГНС 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 xml:space="preserve">Стратегия развития Государственной налоговой службы при Правительстве Кыргызской Республики                                                     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 w:rsidRPr="008509BE">
              <w:rPr>
                <w:rFonts w:ascii="Times New Roman" w:hAnsi="Times New Roman" w:cs="Times New Roman"/>
                <w:bCs/>
                <w:sz w:val="28"/>
              </w:rPr>
              <w:t>Соцфонд</w:t>
            </w:r>
            <w:proofErr w:type="spellEnd"/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Социальный фонд Кыргызской Республики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ТАДАТ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диагностический инструмент оценки налоговой администрации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УГНС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территориальные управления Государственной налоговой службы при Правительстве Кыргызской Республики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УНО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участники налоговых отношений</w:t>
            </w:r>
          </w:p>
        </w:tc>
      </w:tr>
      <w:tr w:rsidR="00F522B4" w:rsidRPr="008509BE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ЦА ГНС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Центральный аппарат Государственной налоговой службы при Правительстве Кыргызской Республики</w:t>
            </w:r>
          </w:p>
        </w:tc>
      </w:tr>
      <w:tr w:rsidR="00F522B4" w:rsidRPr="004D6F6B" w:rsidTr="00434C98">
        <w:tc>
          <w:tcPr>
            <w:tcW w:w="2684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ЭП</w:t>
            </w:r>
          </w:p>
        </w:tc>
        <w:tc>
          <w:tcPr>
            <w:tcW w:w="288" w:type="dxa"/>
          </w:tcPr>
          <w:p w:rsidR="00F522B4" w:rsidRPr="008509BE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-</w:t>
            </w:r>
          </w:p>
        </w:tc>
        <w:tc>
          <w:tcPr>
            <w:tcW w:w="6089" w:type="dxa"/>
          </w:tcPr>
          <w:p w:rsidR="00F522B4" w:rsidRPr="004D6F6B" w:rsidRDefault="00F522B4" w:rsidP="008D2D40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509BE">
              <w:rPr>
                <w:rFonts w:ascii="Times New Roman" w:hAnsi="Times New Roman" w:cs="Times New Roman"/>
                <w:bCs/>
                <w:sz w:val="28"/>
              </w:rPr>
              <w:t>электронная подпись</w:t>
            </w:r>
          </w:p>
        </w:tc>
      </w:tr>
    </w:tbl>
    <w:p w:rsidR="001A4210" w:rsidRPr="00854062" w:rsidRDefault="001A4210" w:rsidP="0009111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1A4210" w:rsidRPr="00854062" w:rsidSect="00EC1150">
      <w:footerReference w:type="default" r:id="rId9"/>
      <w:pgSz w:w="11906" w:h="16838"/>
      <w:pgMar w:top="1134" w:right="1134" w:bottom="1134" w:left="1701" w:header="709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6E4" w:rsidRDefault="003836E4" w:rsidP="006E6683">
      <w:pPr>
        <w:spacing w:after="0" w:line="240" w:lineRule="auto"/>
      </w:pPr>
      <w:r>
        <w:separator/>
      </w:r>
    </w:p>
  </w:endnote>
  <w:endnote w:type="continuationSeparator" w:id="0">
    <w:p w:rsidR="003836E4" w:rsidRDefault="003836E4" w:rsidP="006E6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8960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95C5C" w:rsidRPr="002D5C1C" w:rsidRDefault="00895C5C">
        <w:pPr>
          <w:pStyle w:val="ae"/>
          <w:jc w:val="right"/>
          <w:rPr>
            <w:rFonts w:ascii="Times New Roman" w:hAnsi="Times New Roman" w:cs="Times New Roman"/>
          </w:rPr>
        </w:pPr>
        <w:r w:rsidRPr="002D5C1C">
          <w:rPr>
            <w:rFonts w:ascii="Times New Roman" w:hAnsi="Times New Roman" w:cs="Times New Roman"/>
          </w:rPr>
          <w:fldChar w:fldCharType="begin"/>
        </w:r>
        <w:r w:rsidRPr="002D5C1C">
          <w:rPr>
            <w:rFonts w:ascii="Times New Roman" w:hAnsi="Times New Roman" w:cs="Times New Roman"/>
          </w:rPr>
          <w:instrText>PAGE   \* MERGEFORMAT</w:instrText>
        </w:r>
        <w:r w:rsidRPr="002D5C1C">
          <w:rPr>
            <w:rFonts w:ascii="Times New Roman" w:hAnsi="Times New Roman" w:cs="Times New Roman"/>
          </w:rPr>
          <w:fldChar w:fldCharType="separate"/>
        </w:r>
        <w:r w:rsidR="003574A9">
          <w:rPr>
            <w:rFonts w:ascii="Times New Roman" w:hAnsi="Times New Roman" w:cs="Times New Roman"/>
            <w:noProof/>
          </w:rPr>
          <w:t>22</w:t>
        </w:r>
        <w:r w:rsidRPr="002D5C1C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6E4" w:rsidRDefault="003836E4" w:rsidP="006E6683">
      <w:pPr>
        <w:spacing w:after="0" w:line="240" w:lineRule="auto"/>
      </w:pPr>
      <w:r>
        <w:separator/>
      </w:r>
    </w:p>
  </w:footnote>
  <w:footnote w:type="continuationSeparator" w:id="0">
    <w:p w:rsidR="003836E4" w:rsidRDefault="003836E4" w:rsidP="006E6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647CE"/>
    <w:multiLevelType w:val="hybridMultilevel"/>
    <w:tmpl w:val="864CA472"/>
    <w:lvl w:ilvl="0" w:tplc="135AD034">
      <w:start w:val="1"/>
      <w:numFmt w:val="russianLower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4983DF3"/>
    <w:multiLevelType w:val="hybridMultilevel"/>
    <w:tmpl w:val="B58A057E"/>
    <w:lvl w:ilvl="0" w:tplc="135AD034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43CA7"/>
    <w:multiLevelType w:val="hybridMultilevel"/>
    <w:tmpl w:val="1ECE2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C4696"/>
    <w:multiLevelType w:val="hybridMultilevel"/>
    <w:tmpl w:val="70C4B0C0"/>
    <w:lvl w:ilvl="0" w:tplc="6BC86F8A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6141C1"/>
    <w:multiLevelType w:val="hybridMultilevel"/>
    <w:tmpl w:val="B1D84E22"/>
    <w:lvl w:ilvl="0" w:tplc="135AD034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677119"/>
    <w:multiLevelType w:val="hybridMultilevel"/>
    <w:tmpl w:val="0CE86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83605"/>
    <w:multiLevelType w:val="hybridMultilevel"/>
    <w:tmpl w:val="3460D812"/>
    <w:lvl w:ilvl="0" w:tplc="135AD034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1E7329"/>
    <w:multiLevelType w:val="hybridMultilevel"/>
    <w:tmpl w:val="71EA9BC6"/>
    <w:lvl w:ilvl="0" w:tplc="6BC86F8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816BB8"/>
    <w:multiLevelType w:val="hybridMultilevel"/>
    <w:tmpl w:val="5DE449D8"/>
    <w:lvl w:ilvl="0" w:tplc="6BC86F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744511"/>
    <w:multiLevelType w:val="hybridMultilevel"/>
    <w:tmpl w:val="C860A14C"/>
    <w:lvl w:ilvl="0" w:tplc="135AD034">
      <w:start w:val="1"/>
      <w:numFmt w:val="russianLow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25E68"/>
    <w:multiLevelType w:val="hybridMultilevel"/>
    <w:tmpl w:val="3A006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12B1F"/>
    <w:multiLevelType w:val="hybridMultilevel"/>
    <w:tmpl w:val="0CA4328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2BD7496"/>
    <w:multiLevelType w:val="hybridMultilevel"/>
    <w:tmpl w:val="D6622EB2"/>
    <w:lvl w:ilvl="0" w:tplc="CF769028">
      <w:start w:val="1"/>
      <w:numFmt w:val="decimal"/>
      <w:lvlText w:val="%1)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F053E4"/>
    <w:multiLevelType w:val="hybridMultilevel"/>
    <w:tmpl w:val="12FCCEFE"/>
    <w:lvl w:ilvl="0" w:tplc="135AD034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30D23"/>
    <w:multiLevelType w:val="hybridMultilevel"/>
    <w:tmpl w:val="7292AD6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8189D"/>
    <w:multiLevelType w:val="hybridMultilevel"/>
    <w:tmpl w:val="87241662"/>
    <w:lvl w:ilvl="0" w:tplc="3E08117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270DE"/>
    <w:multiLevelType w:val="hybridMultilevel"/>
    <w:tmpl w:val="95F42CC2"/>
    <w:lvl w:ilvl="0" w:tplc="6BC86F8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5827F15"/>
    <w:multiLevelType w:val="hybridMultilevel"/>
    <w:tmpl w:val="21BA26B0"/>
    <w:lvl w:ilvl="0" w:tplc="6BC86F8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8432324"/>
    <w:multiLevelType w:val="hybridMultilevel"/>
    <w:tmpl w:val="B88EBEDA"/>
    <w:lvl w:ilvl="0" w:tplc="135AD034">
      <w:start w:val="1"/>
      <w:numFmt w:val="russianLow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88D47B2"/>
    <w:multiLevelType w:val="hybridMultilevel"/>
    <w:tmpl w:val="864CA472"/>
    <w:lvl w:ilvl="0" w:tplc="135AD034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8BB1581"/>
    <w:multiLevelType w:val="hybridMultilevel"/>
    <w:tmpl w:val="39AE571E"/>
    <w:lvl w:ilvl="0" w:tplc="6BC86F8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E6F728E"/>
    <w:multiLevelType w:val="hybridMultilevel"/>
    <w:tmpl w:val="F11089EE"/>
    <w:lvl w:ilvl="0" w:tplc="6BC86F8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4E13E51"/>
    <w:multiLevelType w:val="hybridMultilevel"/>
    <w:tmpl w:val="DFCC4E56"/>
    <w:lvl w:ilvl="0" w:tplc="6BC86F8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C476FE"/>
    <w:multiLevelType w:val="hybridMultilevel"/>
    <w:tmpl w:val="A9606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C1DAE"/>
    <w:multiLevelType w:val="hybridMultilevel"/>
    <w:tmpl w:val="864CA472"/>
    <w:lvl w:ilvl="0" w:tplc="135AD034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0"/>
  </w:num>
  <w:num w:numId="8">
    <w:abstractNumId w:val="23"/>
  </w:num>
  <w:num w:numId="9">
    <w:abstractNumId w:val="1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6"/>
  </w:num>
  <w:num w:numId="20">
    <w:abstractNumId w:val="7"/>
  </w:num>
  <w:num w:numId="21">
    <w:abstractNumId w:val="20"/>
  </w:num>
  <w:num w:numId="22">
    <w:abstractNumId w:val="17"/>
  </w:num>
  <w:num w:numId="23">
    <w:abstractNumId w:val="0"/>
  </w:num>
  <w:num w:numId="24">
    <w:abstractNumId w:val="14"/>
  </w:num>
  <w:num w:numId="25">
    <w:abstractNumId w:val="12"/>
  </w:num>
  <w:num w:numId="26">
    <w:abstractNumId w:val="9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834"/>
    <w:rsid w:val="0000152F"/>
    <w:rsid w:val="000037FA"/>
    <w:rsid w:val="0000385B"/>
    <w:rsid w:val="00006D37"/>
    <w:rsid w:val="000144FA"/>
    <w:rsid w:val="00015634"/>
    <w:rsid w:val="00016932"/>
    <w:rsid w:val="00023C66"/>
    <w:rsid w:val="00040436"/>
    <w:rsid w:val="00041757"/>
    <w:rsid w:val="0006174C"/>
    <w:rsid w:val="00063120"/>
    <w:rsid w:val="000703D6"/>
    <w:rsid w:val="00077026"/>
    <w:rsid w:val="00083A15"/>
    <w:rsid w:val="00086BDC"/>
    <w:rsid w:val="00091115"/>
    <w:rsid w:val="0009123D"/>
    <w:rsid w:val="000959FE"/>
    <w:rsid w:val="00097363"/>
    <w:rsid w:val="000A2123"/>
    <w:rsid w:val="000A413A"/>
    <w:rsid w:val="000B7FB6"/>
    <w:rsid w:val="000C1FE2"/>
    <w:rsid w:val="000C3714"/>
    <w:rsid w:val="000C4141"/>
    <w:rsid w:val="000C4E03"/>
    <w:rsid w:val="000D29EF"/>
    <w:rsid w:val="000D4F54"/>
    <w:rsid w:val="000D5FA2"/>
    <w:rsid w:val="000D7D9D"/>
    <w:rsid w:val="000E0B53"/>
    <w:rsid w:val="000E2C60"/>
    <w:rsid w:val="000E4F31"/>
    <w:rsid w:val="000F2C0F"/>
    <w:rsid w:val="000F2C62"/>
    <w:rsid w:val="0010153C"/>
    <w:rsid w:val="00106152"/>
    <w:rsid w:val="00107B74"/>
    <w:rsid w:val="001130CD"/>
    <w:rsid w:val="0011448C"/>
    <w:rsid w:val="001205CF"/>
    <w:rsid w:val="00135FCB"/>
    <w:rsid w:val="00140ABB"/>
    <w:rsid w:val="001453A0"/>
    <w:rsid w:val="00153EBC"/>
    <w:rsid w:val="00154DCD"/>
    <w:rsid w:val="001556C1"/>
    <w:rsid w:val="00171054"/>
    <w:rsid w:val="0017262D"/>
    <w:rsid w:val="001749BC"/>
    <w:rsid w:val="00177AD5"/>
    <w:rsid w:val="00180591"/>
    <w:rsid w:val="001A094B"/>
    <w:rsid w:val="001A4210"/>
    <w:rsid w:val="001B3DEC"/>
    <w:rsid w:val="001D4CD6"/>
    <w:rsid w:val="001D6403"/>
    <w:rsid w:val="001E04ED"/>
    <w:rsid w:val="001E74B3"/>
    <w:rsid w:val="001F17E9"/>
    <w:rsid w:val="002068FC"/>
    <w:rsid w:val="00207022"/>
    <w:rsid w:val="00212E57"/>
    <w:rsid w:val="00213B94"/>
    <w:rsid w:val="00217673"/>
    <w:rsid w:val="00223B89"/>
    <w:rsid w:val="00227245"/>
    <w:rsid w:val="0023222C"/>
    <w:rsid w:val="002327E4"/>
    <w:rsid w:val="00232B7F"/>
    <w:rsid w:val="0024121D"/>
    <w:rsid w:val="00245D06"/>
    <w:rsid w:val="00250FB2"/>
    <w:rsid w:val="002628C5"/>
    <w:rsid w:val="00264AD2"/>
    <w:rsid w:val="00270518"/>
    <w:rsid w:val="002715F4"/>
    <w:rsid w:val="002721CF"/>
    <w:rsid w:val="0027350A"/>
    <w:rsid w:val="00281374"/>
    <w:rsid w:val="00282F2D"/>
    <w:rsid w:val="002839A9"/>
    <w:rsid w:val="00284AD2"/>
    <w:rsid w:val="00286A95"/>
    <w:rsid w:val="002914F1"/>
    <w:rsid w:val="00291A14"/>
    <w:rsid w:val="002A1209"/>
    <w:rsid w:val="002A7197"/>
    <w:rsid w:val="002B5D01"/>
    <w:rsid w:val="002C4A8C"/>
    <w:rsid w:val="002D1E10"/>
    <w:rsid w:val="002D4153"/>
    <w:rsid w:val="002D5C1C"/>
    <w:rsid w:val="002D6F68"/>
    <w:rsid w:val="002E5D6A"/>
    <w:rsid w:val="002F1CAD"/>
    <w:rsid w:val="002F680F"/>
    <w:rsid w:val="002F7B9B"/>
    <w:rsid w:val="00300C4E"/>
    <w:rsid w:val="00334BA2"/>
    <w:rsid w:val="0033588E"/>
    <w:rsid w:val="00337638"/>
    <w:rsid w:val="00340305"/>
    <w:rsid w:val="00342C42"/>
    <w:rsid w:val="003556F0"/>
    <w:rsid w:val="003574A9"/>
    <w:rsid w:val="0035795D"/>
    <w:rsid w:val="00360281"/>
    <w:rsid w:val="00363CFA"/>
    <w:rsid w:val="00364442"/>
    <w:rsid w:val="003737E2"/>
    <w:rsid w:val="0038304A"/>
    <w:rsid w:val="003836E4"/>
    <w:rsid w:val="003863FE"/>
    <w:rsid w:val="003879D2"/>
    <w:rsid w:val="00391598"/>
    <w:rsid w:val="00391760"/>
    <w:rsid w:val="003A404A"/>
    <w:rsid w:val="003A7895"/>
    <w:rsid w:val="003B14E3"/>
    <w:rsid w:val="003C491C"/>
    <w:rsid w:val="003C546A"/>
    <w:rsid w:val="003C652E"/>
    <w:rsid w:val="003C7A02"/>
    <w:rsid w:val="003D0DA5"/>
    <w:rsid w:val="003D3C61"/>
    <w:rsid w:val="003D6E24"/>
    <w:rsid w:val="003E5C80"/>
    <w:rsid w:val="003E77E4"/>
    <w:rsid w:val="003F2732"/>
    <w:rsid w:val="003F2EBF"/>
    <w:rsid w:val="003F3088"/>
    <w:rsid w:val="003F3FAC"/>
    <w:rsid w:val="00400182"/>
    <w:rsid w:val="00411A01"/>
    <w:rsid w:val="00412395"/>
    <w:rsid w:val="00412CA5"/>
    <w:rsid w:val="00415E65"/>
    <w:rsid w:val="00417709"/>
    <w:rsid w:val="00425AFD"/>
    <w:rsid w:val="00434C98"/>
    <w:rsid w:val="004400CC"/>
    <w:rsid w:val="00446E3C"/>
    <w:rsid w:val="00447E49"/>
    <w:rsid w:val="0045110B"/>
    <w:rsid w:val="00453934"/>
    <w:rsid w:val="00453B00"/>
    <w:rsid w:val="00453BD4"/>
    <w:rsid w:val="00461189"/>
    <w:rsid w:val="0046298D"/>
    <w:rsid w:val="004801DD"/>
    <w:rsid w:val="004902D5"/>
    <w:rsid w:val="00490B6B"/>
    <w:rsid w:val="0049121C"/>
    <w:rsid w:val="004957FB"/>
    <w:rsid w:val="00497962"/>
    <w:rsid w:val="004A387F"/>
    <w:rsid w:val="004A5F1C"/>
    <w:rsid w:val="004A765F"/>
    <w:rsid w:val="004B17A6"/>
    <w:rsid w:val="004C03ED"/>
    <w:rsid w:val="004D35BC"/>
    <w:rsid w:val="004D502E"/>
    <w:rsid w:val="004D7C22"/>
    <w:rsid w:val="004E0671"/>
    <w:rsid w:val="004E5B32"/>
    <w:rsid w:val="004E7721"/>
    <w:rsid w:val="004F004C"/>
    <w:rsid w:val="00500F5D"/>
    <w:rsid w:val="005024EC"/>
    <w:rsid w:val="0050591D"/>
    <w:rsid w:val="0050593A"/>
    <w:rsid w:val="00506CF1"/>
    <w:rsid w:val="00511AC0"/>
    <w:rsid w:val="00511D0C"/>
    <w:rsid w:val="00513089"/>
    <w:rsid w:val="00524022"/>
    <w:rsid w:val="00524BFA"/>
    <w:rsid w:val="00525C57"/>
    <w:rsid w:val="0052691A"/>
    <w:rsid w:val="00527080"/>
    <w:rsid w:val="00533739"/>
    <w:rsid w:val="00535219"/>
    <w:rsid w:val="00535D6B"/>
    <w:rsid w:val="00542093"/>
    <w:rsid w:val="005436C9"/>
    <w:rsid w:val="005448A6"/>
    <w:rsid w:val="00552E33"/>
    <w:rsid w:val="005535C0"/>
    <w:rsid w:val="005538D4"/>
    <w:rsid w:val="00557C29"/>
    <w:rsid w:val="00563F36"/>
    <w:rsid w:val="005649A2"/>
    <w:rsid w:val="00572912"/>
    <w:rsid w:val="00597286"/>
    <w:rsid w:val="005B20B1"/>
    <w:rsid w:val="005B53D1"/>
    <w:rsid w:val="005B67FC"/>
    <w:rsid w:val="005C3D90"/>
    <w:rsid w:val="005C4C2C"/>
    <w:rsid w:val="005D0560"/>
    <w:rsid w:val="005D6668"/>
    <w:rsid w:val="005D7593"/>
    <w:rsid w:val="005D7F7C"/>
    <w:rsid w:val="005E19DE"/>
    <w:rsid w:val="005E3DB4"/>
    <w:rsid w:val="005F0BB6"/>
    <w:rsid w:val="005F3EEA"/>
    <w:rsid w:val="005F60B0"/>
    <w:rsid w:val="005F6C0B"/>
    <w:rsid w:val="006165C9"/>
    <w:rsid w:val="00617067"/>
    <w:rsid w:val="00617A8B"/>
    <w:rsid w:val="00617F75"/>
    <w:rsid w:val="00623600"/>
    <w:rsid w:val="006313EE"/>
    <w:rsid w:val="006323F9"/>
    <w:rsid w:val="00632FF8"/>
    <w:rsid w:val="00635472"/>
    <w:rsid w:val="006376BE"/>
    <w:rsid w:val="00640C39"/>
    <w:rsid w:val="00641DAA"/>
    <w:rsid w:val="00642D26"/>
    <w:rsid w:val="0064365B"/>
    <w:rsid w:val="006451BD"/>
    <w:rsid w:val="0064524F"/>
    <w:rsid w:val="00657E47"/>
    <w:rsid w:val="00660722"/>
    <w:rsid w:val="006642B4"/>
    <w:rsid w:val="00666516"/>
    <w:rsid w:val="006734E8"/>
    <w:rsid w:val="00677210"/>
    <w:rsid w:val="006914F5"/>
    <w:rsid w:val="00694183"/>
    <w:rsid w:val="006963AD"/>
    <w:rsid w:val="006A1498"/>
    <w:rsid w:val="006A2102"/>
    <w:rsid w:val="006B1792"/>
    <w:rsid w:val="006B43AD"/>
    <w:rsid w:val="006B4B50"/>
    <w:rsid w:val="006C008A"/>
    <w:rsid w:val="006C47B0"/>
    <w:rsid w:val="006C65B6"/>
    <w:rsid w:val="006D0C6F"/>
    <w:rsid w:val="006D4CB4"/>
    <w:rsid w:val="006D5F1F"/>
    <w:rsid w:val="006D6233"/>
    <w:rsid w:val="006D7391"/>
    <w:rsid w:val="006E6683"/>
    <w:rsid w:val="006F140E"/>
    <w:rsid w:val="006F7DB2"/>
    <w:rsid w:val="00704D29"/>
    <w:rsid w:val="00714A37"/>
    <w:rsid w:val="00714D63"/>
    <w:rsid w:val="00723541"/>
    <w:rsid w:val="007328AE"/>
    <w:rsid w:val="0074099F"/>
    <w:rsid w:val="00742036"/>
    <w:rsid w:val="007445DE"/>
    <w:rsid w:val="00750689"/>
    <w:rsid w:val="00752951"/>
    <w:rsid w:val="0078174B"/>
    <w:rsid w:val="00784C43"/>
    <w:rsid w:val="0079322C"/>
    <w:rsid w:val="007959ED"/>
    <w:rsid w:val="00797F6F"/>
    <w:rsid w:val="007A15B8"/>
    <w:rsid w:val="007A3597"/>
    <w:rsid w:val="007A4F0E"/>
    <w:rsid w:val="007A664C"/>
    <w:rsid w:val="007B2D77"/>
    <w:rsid w:val="007C08F8"/>
    <w:rsid w:val="007C0D7E"/>
    <w:rsid w:val="007C11CB"/>
    <w:rsid w:val="007D2381"/>
    <w:rsid w:val="007D36FE"/>
    <w:rsid w:val="007D6122"/>
    <w:rsid w:val="007D75C6"/>
    <w:rsid w:val="007E7C57"/>
    <w:rsid w:val="007F2A67"/>
    <w:rsid w:val="00806422"/>
    <w:rsid w:val="00807DF0"/>
    <w:rsid w:val="00814E39"/>
    <w:rsid w:val="0081599C"/>
    <w:rsid w:val="00816756"/>
    <w:rsid w:val="00816B40"/>
    <w:rsid w:val="00821123"/>
    <w:rsid w:val="008227B8"/>
    <w:rsid w:val="00832834"/>
    <w:rsid w:val="00845CBE"/>
    <w:rsid w:val="008509BE"/>
    <w:rsid w:val="00852303"/>
    <w:rsid w:val="00854062"/>
    <w:rsid w:val="00860EE4"/>
    <w:rsid w:val="00864CE8"/>
    <w:rsid w:val="00867092"/>
    <w:rsid w:val="00872E59"/>
    <w:rsid w:val="0087504F"/>
    <w:rsid w:val="00875F0F"/>
    <w:rsid w:val="008766D8"/>
    <w:rsid w:val="00877BCA"/>
    <w:rsid w:val="00884A0D"/>
    <w:rsid w:val="0089099D"/>
    <w:rsid w:val="00890F70"/>
    <w:rsid w:val="00891CF0"/>
    <w:rsid w:val="00894F98"/>
    <w:rsid w:val="00895C5C"/>
    <w:rsid w:val="008A08C7"/>
    <w:rsid w:val="008A08CC"/>
    <w:rsid w:val="008A0A92"/>
    <w:rsid w:val="008A200C"/>
    <w:rsid w:val="008A2895"/>
    <w:rsid w:val="008C1B04"/>
    <w:rsid w:val="008D1CD8"/>
    <w:rsid w:val="008D2E6D"/>
    <w:rsid w:val="008D3E1C"/>
    <w:rsid w:val="008E3045"/>
    <w:rsid w:val="008E608A"/>
    <w:rsid w:val="008E7135"/>
    <w:rsid w:val="008F3EA4"/>
    <w:rsid w:val="008F5102"/>
    <w:rsid w:val="00902F63"/>
    <w:rsid w:val="00903EC5"/>
    <w:rsid w:val="009132E6"/>
    <w:rsid w:val="0091451F"/>
    <w:rsid w:val="00915054"/>
    <w:rsid w:val="00916D28"/>
    <w:rsid w:val="00926410"/>
    <w:rsid w:val="009300D0"/>
    <w:rsid w:val="00932E1B"/>
    <w:rsid w:val="0093317D"/>
    <w:rsid w:val="00937DB2"/>
    <w:rsid w:val="00940A7B"/>
    <w:rsid w:val="00944035"/>
    <w:rsid w:val="00973DD8"/>
    <w:rsid w:val="0097625F"/>
    <w:rsid w:val="009768E4"/>
    <w:rsid w:val="00976DF8"/>
    <w:rsid w:val="0098369F"/>
    <w:rsid w:val="009838FF"/>
    <w:rsid w:val="00983957"/>
    <w:rsid w:val="00985D58"/>
    <w:rsid w:val="00992E68"/>
    <w:rsid w:val="0099722A"/>
    <w:rsid w:val="009A0B6C"/>
    <w:rsid w:val="009A190A"/>
    <w:rsid w:val="009A68A8"/>
    <w:rsid w:val="009B3008"/>
    <w:rsid w:val="009B7349"/>
    <w:rsid w:val="009C583B"/>
    <w:rsid w:val="009E1175"/>
    <w:rsid w:val="009E47F2"/>
    <w:rsid w:val="009F0D6E"/>
    <w:rsid w:val="009F5851"/>
    <w:rsid w:val="009F5C35"/>
    <w:rsid w:val="009F6475"/>
    <w:rsid w:val="00A02102"/>
    <w:rsid w:val="00A02E9C"/>
    <w:rsid w:val="00A0749F"/>
    <w:rsid w:val="00A12CA3"/>
    <w:rsid w:val="00A13A89"/>
    <w:rsid w:val="00A13FA3"/>
    <w:rsid w:val="00A14E8B"/>
    <w:rsid w:val="00A14F68"/>
    <w:rsid w:val="00A23CFF"/>
    <w:rsid w:val="00A2492A"/>
    <w:rsid w:val="00A26785"/>
    <w:rsid w:val="00A32ACE"/>
    <w:rsid w:val="00A36DE2"/>
    <w:rsid w:val="00A5123F"/>
    <w:rsid w:val="00A54A4F"/>
    <w:rsid w:val="00A70ABE"/>
    <w:rsid w:val="00A818D5"/>
    <w:rsid w:val="00A824CB"/>
    <w:rsid w:val="00A82BAB"/>
    <w:rsid w:val="00A847D0"/>
    <w:rsid w:val="00A86AB2"/>
    <w:rsid w:val="00A86BCA"/>
    <w:rsid w:val="00A87587"/>
    <w:rsid w:val="00AB22E7"/>
    <w:rsid w:val="00AB276C"/>
    <w:rsid w:val="00AB61A9"/>
    <w:rsid w:val="00AB73D1"/>
    <w:rsid w:val="00AC4C5D"/>
    <w:rsid w:val="00AC6F73"/>
    <w:rsid w:val="00AD5F50"/>
    <w:rsid w:val="00AD7196"/>
    <w:rsid w:val="00AE3A4E"/>
    <w:rsid w:val="00AE4191"/>
    <w:rsid w:val="00AE534D"/>
    <w:rsid w:val="00AE55D2"/>
    <w:rsid w:val="00AE786D"/>
    <w:rsid w:val="00AF290A"/>
    <w:rsid w:val="00AF36F1"/>
    <w:rsid w:val="00AF4048"/>
    <w:rsid w:val="00AF4395"/>
    <w:rsid w:val="00B03BC9"/>
    <w:rsid w:val="00B063AF"/>
    <w:rsid w:val="00B07FE1"/>
    <w:rsid w:val="00B120CB"/>
    <w:rsid w:val="00B26044"/>
    <w:rsid w:val="00B30F50"/>
    <w:rsid w:val="00B35CED"/>
    <w:rsid w:val="00B42AEF"/>
    <w:rsid w:val="00B54D7B"/>
    <w:rsid w:val="00B55D1F"/>
    <w:rsid w:val="00B57783"/>
    <w:rsid w:val="00B579D5"/>
    <w:rsid w:val="00B67241"/>
    <w:rsid w:val="00B719C4"/>
    <w:rsid w:val="00B72631"/>
    <w:rsid w:val="00B738B6"/>
    <w:rsid w:val="00B73FD8"/>
    <w:rsid w:val="00B759A5"/>
    <w:rsid w:val="00B76E41"/>
    <w:rsid w:val="00BA4F5D"/>
    <w:rsid w:val="00BB66A6"/>
    <w:rsid w:val="00BC1290"/>
    <w:rsid w:val="00BC525D"/>
    <w:rsid w:val="00BC70AB"/>
    <w:rsid w:val="00BC7EEE"/>
    <w:rsid w:val="00BD4A62"/>
    <w:rsid w:val="00BD503E"/>
    <w:rsid w:val="00BE0DC3"/>
    <w:rsid w:val="00BF0836"/>
    <w:rsid w:val="00BF0D30"/>
    <w:rsid w:val="00BF233F"/>
    <w:rsid w:val="00BF2957"/>
    <w:rsid w:val="00BF4C48"/>
    <w:rsid w:val="00C000D6"/>
    <w:rsid w:val="00C115EB"/>
    <w:rsid w:val="00C14A0D"/>
    <w:rsid w:val="00C17546"/>
    <w:rsid w:val="00C17A7D"/>
    <w:rsid w:val="00C34046"/>
    <w:rsid w:val="00C37C37"/>
    <w:rsid w:val="00C516BC"/>
    <w:rsid w:val="00C5794F"/>
    <w:rsid w:val="00C6018A"/>
    <w:rsid w:val="00C809A2"/>
    <w:rsid w:val="00C857A1"/>
    <w:rsid w:val="00C8746D"/>
    <w:rsid w:val="00C97A13"/>
    <w:rsid w:val="00CA119B"/>
    <w:rsid w:val="00CA1882"/>
    <w:rsid w:val="00CA51E0"/>
    <w:rsid w:val="00CA7BFF"/>
    <w:rsid w:val="00CC0246"/>
    <w:rsid w:val="00CC2CF2"/>
    <w:rsid w:val="00CC5BAC"/>
    <w:rsid w:val="00CD455C"/>
    <w:rsid w:val="00CD4A38"/>
    <w:rsid w:val="00CE082C"/>
    <w:rsid w:val="00CF2418"/>
    <w:rsid w:val="00D02CAE"/>
    <w:rsid w:val="00D03B74"/>
    <w:rsid w:val="00D05B27"/>
    <w:rsid w:val="00D06F4A"/>
    <w:rsid w:val="00D07D7F"/>
    <w:rsid w:val="00D161C0"/>
    <w:rsid w:val="00D220AF"/>
    <w:rsid w:val="00D225E4"/>
    <w:rsid w:val="00D2516C"/>
    <w:rsid w:val="00D375E4"/>
    <w:rsid w:val="00D420E9"/>
    <w:rsid w:val="00D423C2"/>
    <w:rsid w:val="00D459E2"/>
    <w:rsid w:val="00D47C84"/>
    <w:rsid w:val="00D51F31"/>
    <w:rsid w:val="00D55BE3"/>
    <w:rsid w:val="00D57110"/>
    <w:rsid w:val="00D60058"/>
    <w:rsid w:val="00D62F86"/>
    <w:rsid w:val="00D6453A"/>
    <w:rsid w:val="00D74D43"/>
    <w:rsid w:val="00D83DF6"/>
    <w:rsid w:val="00D870E9"/>
    <w:rsid w:val="00D93504"/>
    <w:rsid w:val="00D973F0"/>
    <w:rsid w:val="00DA2DFB"/>
    <w:rsid w:val="00DA3CE8"/>
    <w:rsid w:val="00DA7002"/>
    <w:rsid w:val="00DB2871"/>
    <w:rsid w:val="00DB4076"/>
    <w:rsid w:val="00DB5C14"/>
    <w:rsid w:val="00DD3D55"/>
    <w:rsid w:val="00DD4334"/>
    <w:rsid w:val="00DD7CE0"/>
    <w:rsid w:val="00DE4809"/>
    <w:rsid w:val="00DE4AF0"/>
    <w:rsid w:val="00DE7AE8"/>
    <w:rsid w:val="00DF0C36"/>
    <w:rsid w:val="00E03A67"/>
    <w:rsid w:val="00E04442"/>
    <w:rsid w:val="00E07264"/>
    <w:rsid w:val="00E0769D"/>
    <w:rsid w:val="00E11682"/>
    <w:rsid w:val="00E117FB"/>
    <w:rsid w:val="00E13D92"/>
    <w:rsid w:val="00E2014A"/>
    <w:rsid w:val="00E23197"/>
    <w:rsid w:val="00E341AF"/>
    <w:rsid w:val="00E43288"/>
    <w:rsid w:val="00E50EA2"/>
    <w:rsid w:val="00E52C78"/>
    <w:rsid w:val="00E53795"/>
    <w:rsid w:val="00E63391"/>
    <w:rsid w:val="00E7015F"/>
    <w:rsid w:val="00E70BB2"/>
    <w:rsid w:val="00E7114C"/>
    <w:rsid w:val="00E758FD"/>
    <w:rsid w:val="00E76BB6"/>
    <w:rsid w:val="00E774F9"/>
    <w:rsid w:val="00E82122"/>
    <w:rsid w:val="00E854FC"/>
    <w:rsid w:val="00E85E87"/>
    <w:rsid w:val="00E87F1C"/>
    <w:rsid w:val="00E950B0"/>
    <w:rsid w:val="00EA017C"/>
    <w:rsid w:val="00EA0DD5"/>
    <w:rsid w:val="00EB0945"/>
    <w:rsid w:val="00EB6CC1"/>
    <w:rsid w:val="00EC0E3D"/>
    <w:rsid w:val="00EC1150"/>
    <w:rsid w:val="00EC1FEF"/>
    <w:rsid w:val="00EC2C0C"/>
    <w:rsid w:val="00EC723F"/>
    <w:rsid w:val="00ED5B76"/>
    <w:rsid w:val="00EE05CB"/>
    <w:rsid w:val="00EE2F25"/>
    <w:rsid w:val="00EF3F3F"/>
    <w:rsid w:val="00F04ADC"/>
    <w:rsid w:val="00F0579F"/>
    <w:rsid w:val="00F07377"/>
    <w:rsid w:val="00F13B3A"/>
    <w:rsid w:val="00F202E7"/>
    <w:rsid w:val="00F22A16"/>
    <w:rsid w:val="00F23FC1"/>
    <w:rsid w:val="00F3274C"/>
    <w:rsid w:val="00F3559C"/>
    <w:rsid w:val="00F4536D"/>
    <w:rsid w:val="00F522B4"/>
    <w:rsid w:val="00F57CC2"/>
    <w:rsid w:val="00F62423"/>
    <w:rsid w:val="00F658D7"/>
    <w:rsid w:val="00F66FD6"/>
    <w:rsid w:val="00F70DC9"/>
    <w:rsid w:val="00F747FC"/>
    <w:rsid w:val="00F80314"/>
    <w:rsid w:val="00F815F4"/>
    <w:rsid w:val="00F8233A"/>
    <w:rsid w:val="00F86B1E"/>
    <w:rsid w:val="00F9431D"/>
    <w:rsid w:val="00F972DA"/>
    <w:rsid w:val="00F97C85"/>
    <w:rsid w:val="00FA7BD9"/>
    <w:rsid w:val="00FB0715"/>
    <w:rsid w:val="00FC030F"/>
    <w:rsid w:val="00FC03AA"/>
    <w:rsid w:val="00FC3934"/>
    <w:rsid w:val="00FC5323"/>
    <w:rsid w:val="00FD3DAA"/>
    <w:rsid w:val="00FE5B43"/>
    <w:rsid w:val="00FF5F4E"/>
    <w:rsid w:val="00FF6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60C468-8A3C-44A3-B3FF-BB3800A8A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83283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8328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832834"/>
  </w:style>
  <w:style w:type="paragraph" w:styleId="a7">
    <w:name w:val="List Paragraph"/>
    <w:basedOn w:val="a"/>
    <w:link w:val="a6"/>
    <w:uiPriority w:val="34"/>
    <w:qFormat/>
    <w:rsid w:val="00832834"/>
    <w:pPr>
      <w:ind w:left="720"/>
      <w:contextualSpacing/>
    </w:pPr>
    <w:rPr>
      <w:rFonts w:eastAsiaTheme="minorHAnsi"/>
      <w:lang w:eastAsia="en-US"/>
    </w:rPr>
  </w:style>
  <w:style w:type="character" w:customStyle="1" w:styleId="1">
    <w:name w:val="Стиль1 Знак"/>
    <w:link w:val="10"/>
    <w:locked/>
    <w:rsid w:val="008328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0">
    <w:name w:val="Стиль1"/>
    <w:basedOn w:val="a8"/>
    <w:link w:val="1"/>
    <w:qFormat/>
    <w:rsid w:val="00832834"/>
    <w:pPr>
      <w:numPr>
        <w:ilvl w:val="0"/>
      </w:numPr>
      <w:spacing w:after="0" w:line="312" w:lineRule="auto"/>
      <w:jc w:val="center"/>
      <w:outlineLvl w:val="1"/>
    </w:pPr>
    <w:rPr>
      <w:rFonts w:ascii="Times New Roman" w:eastAsia="Times New Roman" w:hAnsi="Times New Roman" w:cs="Times New Roman"/>
      <w:i w:val="0"/>
      <w:iCs w:val="0"/>
      <w:color w:val="auto"/>
      <w:spacing w:val="0"/>
      <w:lang w:val="en-US" w:eastAsia="en-US"/>
    </w:rPr>
  </w:style>
  <w:style w:type="paragraph" w:customStyle="1" w:styleId="tkTekst">
    <w:name w:val="_Текст обычный (tkTekst)"/>
    <w:basedOn w:val="a"/>
    <w:uiPriority w:val="99"/>
    <w:rsid w:val="008328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8328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8328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2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2834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6E6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E6683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6E6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6683"/>
    <w:rPr>
      <w:rFonts w:eastAsiaTheme="minorEastAsia"/>
      <w:lang w:eastAsia="ru-RU"/>
    </w:rPr>
  </w:style>
  <w:style w:type="table" w:styleId="af0">
    <w:name w:val="Table Grid"/>
    <w:basedOn w:val="a1"/>
    <w:uiPriority w:val="39"/>
    <w:rsid w:val="0078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983957"/>
    <w:pPr>
      <w:spacing w:after="0" w:line="240" w:lineRule="auto"/>
    </w:pPr>
  </w:style>
  <w:style w:type="paragraph" w:customStyle="1" w:styleId="s13">
    <w:name w:val="s13"/>
    <w:basedOn w:val="a"/>
    <w:rsid w:val="00FC532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basedOn w:val="a0"/>
    <w:rsid w:val="00FC5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50325978521623E-2"/>
          <c:y val="6.0201484715400676E-2"/>
          <c:w val="0.62176290463692041"/>
          <c:h val="0.837249198016914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стратегия!$B$8</c:f>
              <c:strCache>
                <c:ptCount val="1"/>
                <c:pt idx="0">
                  <c:v>ВВП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стратегия!$C$7:$F$7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стратегия!$C$8:$F$8</c:f>
              <c:numCache>
                <c:formatCode>0.0</c:formatCode>
                <c:ptCount val="4"/>
                <c:pt idx="0">
                  <c:v>108.4</c:v>
                </c:pt>
                <c:pt idx="1">
                  <c:v>115.7</c:v>
                </c:pt>
                <c:pt idx="2">
                  <c:v>124.4</c:v>
                </c:pt>
                <c:pt idx="3">
                  <c:v>140.19999999999999</c:v>
                </c:pt>
              </c:numCache>
            </c:numRef>
          </c:val>
        </c:ser>
        <c:ser>
          <c:idx val="1"/>
          <c:order val="1"/>
          <c:tx>
            <c:strRef>
              <c:f>стратегия!$B$9</c:f>
              <c:strCache>
                <c:ptCount val="1"/>
                <c:pt idx="0">
                  <c:v>Налоговые доходы ГНС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стратегия!$C$7:$F$7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стратегия!$C$9:$F$9</c:f>
              <c:numCache>
                <c:formatCode>0.0</c:formatCode>
                <c:ptCount val="4"/>
                <c:pt idx="0">
                  <c:v>131.4</c:v>
                </c:pt>
                <c:pt idx="1">
                  <c:v>160</c:v>
                </c:pt>
                <c:pt idx="2">
                  <c:v>180</c:v>
                </c:pt>
                <c:pt idx="3">
                  <c:v>188.7</c:v>
                </c:pt>
              </c:numCache>
            </c:numRef>
          </c:val>
        </c:ser>
        <c:ser>
          <c:idx val="2"/>
          <c:order val="2"/>
          <c:tx>
            <c:strRef>
              <c:f>стратегия!$B$10</c:f>
              <c:strCache>
                <c:ptCount val="1"/>
                <c:pt idx="0">
                  <c:v>Расходы ГНС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стратегия!$C$7:$F$7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стратегия!$C$10:$F$10</c:f>
              <c:numCache>
                <c:formatCode>0.0</c:formatCode>
                <c:ptCount val="4"/>
                <c:pt idx="0">
                  <c:v>107.8</c:v>
                </c:pt>
                <c:pt idx="1">
                  <c:v>105</c:v>
                </c:pt>
                <c:pt idx="2">
                  <c:v>115.1</c:v>
                </c:pt>
                <c:pt idx="3">
                  <c:v>174.73753280839895</c:v>
                </c:pt>
              </c:numCache>
            </c:numRef>
          </c:val>
        </c:ser>
        <c:ser>
          <c:idx val="3"/>
          <c:order val="3"/>
          <c:tx>
            <c:strRef>
              <c:f>стратегия!$B$11</c:f>
              <c:strCache>
                <c:ptCount val="1"/>
                <c:pt idx="0">
                  <c:v>Себестоимость сбора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стратегия!$C$7:$F$7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стратегия!$C$11:$F$11</c:f>
              <c:numCache>
                <c:formatCode>0.0</c:formatCode>
                <c:ptCount val="4"/>
                <c:pt idx="0">
                  <c:v>82</c:v>
                </c:pt>
                <c:pt idx="1">
                  <c:v>65.2</c:v>
                </c:pt>
                <c:pt idx="2">
                  <c:v>63.7</c:v>
                </c:pt>
                <c:pt idx="3">
                  <c:v>92.3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426952"/>
        <c:axId val="227427344"/>
      </c:barChart>
      <c:catAx>
        <c:axId val="227426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27427344"/>
        <c:crosses val="autoZero"/>
        <c:auto val="1"/>
        <c:lblAlgn val="ctr"/>
        <c:lblOffset val="100"/>
        <c:noMultiLvlLbl val="0"/>
      </c:catAx>
      <c:valAx>
        <c:axId val="227427344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2274269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384864391951001"/>
          <c:y val="0.15663969087197432"/>
          <c:w val="0.22948468941382327"/>
          <c:h val="0.75153543307086612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31594-757A-40E5-978E-98A0C567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23</Pages>
  <Words>8287</Words>
  <Characters>47237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ГНИ</dc:creator>
  <cp:lastModifiedBy>Прикомандированный сотрудник4</cp:lastModifiedBy>
  <cp:revision>47</cp:revision>
  <cp:lastPrinted>2019-03-25T10:56:00Z</cp:lastPrinted>
  <dcterms:created xsi:type="dcterms:W3CDTF">2019-03-25T04:29:00Z</dcterms:created>
  <dcterms:modified xsi:type="dcterms:W3CDTF">2019-03-29T05:52:00Z</dcterms:modified>
</cp:coreProperties>
</file>